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AD" w:rsidRPr="00107DAD" w:rsidRDefault="00107DAD" w:rsidP="000761C3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:rsidR="00107DAD" w:rsidRPr="00107DAD" w:rsidRDefault="00107DAD" w:rsidP="008704D6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7DAD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107DAD">
        <w:rPr>
          <w:rFonts w:ascii="Times New Roman" w:hAnsi="Times New Roman" w:cs="Times New Roman"/>
          <w:sz w:val="24"/>
          <w:szCs w:val="24"/>
        </w:rPr>
        <w:t>Чапаевского</w:t>
      </w:r>
      <w:proofErr w:type="gramEnd"/>
      <w:r w:rsidRPr="00107DA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07DAD" w:rsidRPr="00107DAD" w:rsidRDefault="00107DAD" w:rsidP="008704D6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7DAD">
        <w:rPr>
          <w:rFonts w:ascii="Times New Roman" w:hAnsi="Times New Roman" w:cs="Times New Roman"/>
          <w:sz w:val="24"/>
          <w:szCs w:val="24"/>
        </w:rPr>
        <w:t>Красносельского муниципального района</w:t>
      </w:r>
    </w:p>
    <w:p w:rsidR="00107DAD" w:rsidRPr="00107DAD" w:rsidRDefault="00107DAD" w:rsidP="008704D6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7DAD">
        <w:rPr>
          <w:rFonts w:ascii="Times New Roman" w:hAnsi="Times New Roman" w:cs="Times New Roman"/>
          <w:sz w:val="24"/>
          <w:szCs w:val="24"/>
        </w:rPr>
        <w:t>Костромской области</w:t>
      </w:r>
    </w:p>
    <w:p w:rsidR="00107DAD" w:rsidRPr="00107DAD" w:rsidRDefault="00107DAD" w:rsidP="008704D6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07DAD" w:rsidRPr="00107DAD" w:rsidRDefault="00107DAD" w:rsidP="008704D6">
      <w:pPr>
        <w:pStyle w:val="a9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07DA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7DAD" w:rsidRPr="00107DAD" w:rsidRDefault="00107DAD" w:rsidP="008704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7DAD">
        <w:rPr>
          <w:rFonts w:ascii="Times New Roman" w:hAnsi="Times New Roman" w:cs="Times New Roman"/>
          <w:sz w:val="24"/>
          <w:szCs w:val="24"/>
        </w:rPr>
        <w:t xml:space="preserve">от  </w:t>
      </w:r>
      <w:r w:rsidR="00243866">
        <w:rPr>
          <w:rFonts w:ascii="Times New Roman" w:hAnsi="Times New Roman" w:cs="Times New Roman"/>
          <w:sz w:val="24"/>
          <w:szCs w:val="24"/>
        </w:rPr>
        <w:t>11</w:t>
      </w:r>
      <w:r w:rsidRPr="00107DAD">
        <w:rPr>
          <w:rFonts w:ascii="Times New Roman" w:hAnsi="Times New Roman" w:cs="Times New Roman"/>
          <w:sz w:val="24"/>
          <w:szCs w:val="24"/>
        </w:rPr>
        <w:t xml:space="preserve">  апреля   2013 года                                                                     №  </w:t>
      </w:r>
      <w:r w:rsidR="00243866">
        <w:rPr>
          <w:rFonts w:ascii="Times New Roman" w:hAnsi="Times New Roman" w:cs="Times New Roman"/>
          <w:sz w:val="24"/>
          <w:szCs w:val="24"/>
        </w:rPr>
        <w:t>7</w:t>
      </w:r>
    </w:p>
    <w:p w:rsidR="00107DAD" w:rsidRPr="00107DAD" w:rsidRDefault="00107DAD" w:rsidP="008704D6">
      <w:pPr>
        <w:pStyle w:val="a9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294D" w:rsidRPr="00107DAD" w:rsidRDefault="00A7294D" w:rsidP="008704D6">
      <w:pPr>
        <w:rPr>
          <w:color w:val="000000"/>
        </w:rPr>
      </w:pPr>
    </w:p>
    <w:p w:rsidR="00A7294D" w:rsidRPr="00107DAD" w:rsidRDefault="00A7294D" w:rsidP="008704D6">
      <w:pPr>
        <w:jc w:val="both"/>
        <w:rPr>
          <w:color w:val="000000"/>
        </w:rPr>
      </w:pPr>
      <w:r w:rsidRPr="00107DAD">
        <w:rPr>
          <w:color w:val="000000"/>
        </w:rPr>
        <w:t>Об утверждении административного</w:t>
      </w:r>
      <w:r w:rsidR="00107DAD" w:rsidRPr="00107DAD">
        <w:rPr>
          <w:color w:val="000000"/>
        </w:rPr>
        <w:t xml:space="preserve"> </w:t>
      </w:r>
      <w:r w:rsidRPr="00107DAD">
        <w:rPr>
          <w:color w:val="000000"/>
        </w:rPr>
        <w:t xml:space="preserve">регламента по осуществлению </w:t>
      </w:r>
      <w:r w:rsidRPr="00107DAD">
        <w:rPr>
          <w:b/>
          <w:color w:val="000000"/>
        </w:rPr>
        <w:t xml:space="preserve"> </w:t>
      </w:r>
      <w:r w:rsidRPr="00107DAD">
        <w:rPr>
          <w:color w:val="000000"/>
        </w:rPr>
        <w:t xml:space="preserve">муниципального контроля </w:t>
      </w:r>
      <w:r w:rsidR="00107DAD" w:rsidRPr="00107DAD">
        <w:rPr>
          <w:color w:val="000000"/>
        </w:rPr>
        <w:t xml:space="preserve"> </w:t>
      </w:r>
      <w:r w:rsidRPr="00107DAD">
        <w:rPr>
          <w:color w:val="000000"/>
        </w:rPr>
        <w:t xml:space="preserve">за сохранностью автомобильных дорог местного значения </w:t>
      </w:r>
      <w:r w:rsidR="00107DAD" w:rsidRPr="00107DAD">
        <w:rPr>
          <w:color w:val="000000"/>
        </w:rPr>
        <w:t xml:space="preserve"> </w:t>
      </w:r>
      <w:r w:rsidRPr="00107DAD">
        <w:rPr>
          <w:color w:val="000000"/>
        </w:rPr>
        <w:t xml:space="preserve">в границах населенных пунктов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 xml:space="preserve">ского сельского поселения  </w:t>
      </w:r>
      <w:r w:rsidR="004F180B">
        <w:rPr>
          <w:color w:val="000000"/>
        </w:rPr>
        <w:t xml:space="preserve"> </w:t>
      </w:r>
    </w:p>
    <w:p w:rsidR="00A7294D" w:rsidRPr="00107DAD" w:rsidRDefault="00A7294D" w:rsidP="008704D6">
      <w:pPr>
        <w:rPr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color w:val="000000"/>
        </w:rPr>
      </w:pPr>
      <w:proofErr w:type="gramStart"/>
      <w:r w:rsidRPr="00107DAD">
        <w:rPr>
          <w:color w:val="000000"/>
        </w:rPr>
        <w:t xml:space="preserve">В целях организации и осуществления муниципального  контроля за сохранностью автомобильных дорог местного значения в границах населенных пунктов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 xml:space="preserve">ского сельского поселения  на территории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>ского сельского поселения, в соответствии с Конституцией Российской Федерации, 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07DAD">
        <w:rPr>
          <w:color w:val="000000"/>
          <w:u w:val="single"/>
        </w:rPr>
        <w:t xml:space="preserve"> </w:t>
      </w:r>
      <w:hyperlink r:id="rId4" w:history="1">
        <w:r w:rsidRPr="00107DAD">
          <w:rPr>
            <w:rStyle w:val="a4"/>
            <w:color w:val="000000"/>
          </w:rPr>
          <w:t>Федеральным законом</w:t>
        </w:r>
      </w:hyperlink>
      <w:r w:rsidRPr="00107DAD">
        <w:rPr>
          <w:color w:val="000000"/>
        </w:rPr>
        <w:t xml:space="preserve"> от 2 мая 2006 г. N</w:t>
      </w:r>
      <w:proofErr w:type="gramEnd"/>
      <w:r w:rsidRPr="00107DAD">
        <w:rPr>
          <w:color w:val="000000"/>
        </w:rPr>
        <w:t xml:space="preserve"> 59-ФЗ "О порядке   рассмотрения   обращений   граждан  Российской Федерации"</w:t>
      </w:r>
      <w:r w:rsidRPr="00107DAD">
        <w:rPr>
          <w:b/>
          <w:bCs/>
          <w:color w:val="000000"/>
        </w:rPr>
        <w:t xml:space="preserve">, </w:t>
      </w:r>
      <w:r w:rsidRPr="00107DAD">
        <w:rPr>
          <w:color w:val="000000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 xml:space="preserve">ского сельского поселения  Красносельского муниципального района, администрация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>ского сельского поселения  ПОСТАНОВЛЯЕТ: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color w:val="000000"/>
        </w:rPr>
        <w:t xml:space="preserve">1. Утвердить прилагаемый административный регламент по осуществлению муниципального  </w:t>
      </w:r>
      <w:proofErr w:type="gramStart"/>
      <w:r w:rsidRPr="00107DAD">
        <w:rPr>
          <w:color w:val="000000"/>
        </w:rPr>
        <w:t>контроля за</w:t>
      </w:r>
      <w:proofErr w:type="gramEnd"/>
      <w:r w:rsidRPr="00107DAD">
        <w:rPr>
          <w:color w:val="000000"/>
        </w:rPr>
        <w:t xml:space="preserve"> сохранностью автомобильных дорог местного значения в границах населенных пунктов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 xml:space="preserve">ского сельского поселения  на территории  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>ского  сельского поселения Красносельского муниципального района Костромской области.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        </w:t>
      </w:r>
      <w:r w:rsidRPr="00107DAD">
        <w:rPr>
          <w:color w:val="000000"/>
        </w:rPr>
        <w:t>2. Опубликовать настоящее постановление в</w:t>
      </w:r>
      <w:r w:rsidR="00C04310" w:rsidRPr="00107DAD">
        <w:rPr>
          <w:color w:val="000000"/>
        </w:rPr>
        <w:t xml:space="preserve"> </w:t>
      </w:r>
      <w:r w:rsidR="00107DAD">
        <w:rPr>
          <w:color w:val="000000"/>
        </w:rPr>
        <w:t xml:space="preserve">общественно – политической газете </w:t>
      </w:r>
      <w:r w:rsidR="00C04310" w:rsidRPr="00107DAD">
        <w:rPr>
          <w:color w:val="000000"/>
        </w:rPr>
        <w:t xml:space="preserve"> «Чапаевский вестник</w:t>
      </w:r>
      <w:r w:rsidRPr="00107DAD">
        <w:rPr>
          <w:color w:val="000000"/>
        </w:rPr>
        <w:t>», разместить на официальном сайте</w:t>
      </w:r>
      <w:r w:rsidR="00A83007" w:rsidRPr="00107DAD">
        <w:rPr>
          <w:color w:val="000000"/>
        </w:rPr>
        <w:t xml:space="preserve"> Администрации </w:t>
      </w:r>
      <w:proofErr w:type="gramStart"/>
      <w:r w:rsidR="00A83007" w:rsidRPr="00107DAD">
        <w:rPr>
          <w:color w:val="000000"/>
        </w:rPr>
        <w:t>Чапаевского</w:t>
      </w:r>
      <w:proofErr w:type="gramEnd"/>
      <w:r w:rsidR="00A83007" w:rsidRPr="00107DAD">
        <w:rPr>
          <w:color w:val="000000"/>
        </w:rPr>
        <w:t xml:space="preserve"> сельского поселения</w:t>
      </w:r>
      <w:r w:rsidRPr="00107DAD">
        <w:rPr>
          <w:color w:val="000000"/>
        </w:rPr>
        <w:t>:</w:t>
      </w:r>
      <w:r w:rsidR="00A83007" w:rsidRPr="00107DAD">
        <w:rPr>
          <w:color w:val="000000"/>
        </w:rPr>
        <w:t xml:space="preserve"> </w:t>
      </w:r>
      <w:proofErr w:type="spellStart"/>
      <w:r w:rsidR="00A83007" w:rsidRPr="00107DAD">
        <w:rPr>
          <w:color w:val="000000"/>
          <w:lang w:val="en-US"/>
        </w:rPr>
        <w:t>capaevo</w:t>
      </w:r>
      <w:proofErr w:type="spellEnd"/>
      <w:r w:rsidR="00A83007" w:rsidRPr="00107DAD">
        <w:rPr>
          <w:color w:val="000000"/>
        </w:rPr>
        <w:t>.</w:t>
      </w:r>
      <w:r w:rsidR="00A83007" w:rsidRPr="00107DAD">
        <w:rPr>
          <w:color w:val="000000"/>
          <w:lang w:val="en-US"/>
        </w:rPr>
        <w:t>ru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   </w:t>
      </w:r>
      <w:r w:rsidRPr="00107DAD">
        <w:rPr>
          <w:color w:val="000000"/>
        </w:rPr>
        <w:t>3. Настоящее постановление вступает в силу со дня его официального опубликования.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color w:val="000000"/>
        </w:rPr>
      </w:pPr>
      <w:r w:rsidRPr="00107DAD">
        <w:rPr>
          <w:color w:val="000000"/>
        </w:rPr>
        <w:t xml:space="preserve">Глава </w:t>
      </w:r>
      <w:r w:rsidR="00107DAD">
        <w:rPr>
          <w:color w:val="000000"/>
        </w:rPr>
        <w:t xml:space="preserve"> </w:t>
      </w:r>
      <w:r w:rsidRPr="00107DAD">
        <w:rPr>
          <w:color w:val="000000"/>
        </w:rPr>
        <w:t xml:space="preserve"> поселения</w:t>
      </w:r>
      <w:r w:rsidR="00107DAD">
        <w:rPr>
          <w:color w:val="000000"/>
        </w:rPr>
        <w:t xml:space="preserve">                                             </w:t>
      </w:r>
      <w:r w:rsidRPr="00107DAD">
        <w:rPr>
          <w:color w:val="000000"/>
        </w:rPr>
        <w:t xml:space="preserve">    </w:t>
      </w:r>
      <w:r w:rsidR="00A83007" w:rsidRPr="00107DAD">
        <w:rPr>
          <w:color w:val="000000"/>
        </w:rPr>
        <w:t xml:space="preserve">                     Г.А. Смирнова</w:t>
      </w:r>
      <w:r w:rsidRPr="00107DAD">
        <w:rPr>
          <w:color w:val="000000"/>
        </w:rPr>
        <w:t xml:space="preserve">    </w:t>
      </w:r>
    </w:p>
    <w:p w:rsidR="00A7294D" w:rsidRPr="00107DAD" w:rsidRDefault="00A7294D" w:rsidP="008704D6">
      <w:pPr>
        <w:ind w:firstLine="567"/>
        <w:jc w:val="both"/>
        <w:rPr>
          <w:rFonts w:eastAsia="Calibri" w:cs="Times New Roman"/>
          <w:color w:val="000000"/>
          <w:lang w:bidi="ar-SA"/>
        </w:rPr>
      </w:pPr>
      <w:r w:rsidRPr="00107DAD">
        <w:rPr>
          <w:rFonts w:eastAsia="Times New Roman" w:cs="Times New Roman"/>
          <w:color w:val="000000"/>
          <w:lang w:bidi="ar-SA"/>
        </w:rPr>
        <w:t xml:space="preserve">                          </w:t>
      </w:r>
    </w:p>
    <w:p w:rsidR="00A7294D" w:rsidRPr="00107DA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4D" w:rsidRPr="00107DA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4D" w:rsidRPr="00107DA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4D" w:rsidRPr="00107DA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4D" w:rsidRPr="00107DA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4D" w:rsidRPr="00107DA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4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DAD" w:rsidRDefault="00107DA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1C3" w:rsidRDefault="000761C3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1C3" w:rsidRDefault="000761C3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1C3" w:rsidRDefault="000761C3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1C3" w:rsidRDefault="000761C3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61C3" w:rsidRDefault="000761C3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7DAD" w:rsidRPr="00107DAD" w:rsidRDefault="00107DA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024F" w:rsidRDefault="0064024F" w:rsidP="0064024F">
      <w:pPr>
        <w:pStyle w:val="a9"/>
        <w:rPr>
          <w:rFonts w:ascii="Times New Roman" w:hAnsi="Times New Roman" w:cs="Times New Roman"/>
          <w:color w:val="000000"/>
          <w:sz w:val="24"/>
          <w:szCs w:val="24"/>
        </w:rPr>
      </w:pPr>
    </w:p>
    <w:p w:rsidR="00A7294D" w:rsidRPr="00107DAD" w:rsidRDefault="00A7294D" w:rsidP="0064024F">
      <w:pPr>
        <w:pStyle w:val="a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7DAD">
        <w:rPr>
          <w:rFonts w:ascii="Times New Roman" w:hAnsi="Times New Roman" w:cs="Times New Roman"/>
          <w:color w:val="000000"/>
          <w:sz w:val="24"/>
          <w:szCs w:val="24"/>
        </w:rPr>
        <w:lastRenderedPageBreak/>
        <w:t>Утвержден постановлением</w:t>
      </w:r>
    </w:p>
    <w:p w:rsidR="00A7294D" w:rsidRPr="00107DAD" w:rsidRDefault="00A7294D" w:rsidP="008704D6">
      <w:pPr>
        <w:pStyle w:val="a9"/>
        <w:ind w:firstLine="56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07DAD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C04310" w:rsidRPr="00107DAD">
        <w:rPr>
          <w:rFonts w:ascii="Times New Roman" w:hAnsi="Times New Roman" w:cs="Times New Roman"/>
          <w:color w:val="000000"/>
          <w:sz w:val="24"/>
          <w:szCs w:val="24"/>
        </w:rPr>
        <w:t>Чапаев</w:t>
      </w:r>
      <w:r w:rsidRPr="00107DAD">
        <w:rPr>
          <w:rFonts w:ascii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</w:p>
    <w:p w:rsidR="00A7294D" w:rsidRPr="00107DAD" w:rsidRDefault="00A7294D" w:rsidP="008704D6">
      <w:pPr>
        <w:pStyle w:val="a9"/>
        <w:ind w:firstLine="567"/>
        <w:jc w:val="right"/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</w:pPr>
      <w:r w:rsidRPr="00107DAD">
        <w:rPr>
          <w:rFonts w:ascii="Times New Roman" w:hAnsi="Times New Roman" w:cs="Times New Roman"/>
          <w:color w:val="000000"/>
          <w:sz w:val="24"/>
          <w:szCs w:val="24"/>
        </w:rPr>
        <w:t>Красносельского муниципального района</w:t>
      </w:r>
    </w:p>
    <w:p w:rsidR="00A7294D" w:rsidRPr="00107DAD" w:rsidRDefault="00A7294D" w:rsidP="008704D6">
      <w:pPr>
        <w:pStyle w:val="a9"/>
        <w:ind w:firstLine="567"/>
        <w:jc w:val="right"/>
        <w:rPr>
          <w:color w:val="000000"/>
          <w:sz w:val="24"/>
          <w:szCs w:val="24"/>
        </w:rPr>
      </w:pPr>
      <w:r w:rsidRPr="00107DA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Костромской области от</w:t>
      </w:r>
      <w:r w:rsidR="00107DA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11.04.2013</w:t>
      </w:r>
      <w:r w:rsidRPr="00107DA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 xml:space="preserve"> г. № </w:t>
      </w:r>
      <w:r w:rsidR="00107DAD">
        <w:rPr>
          <w:rStyle w:val="a4"/>
          <w:rFonts w:ascii="Times New Roman" w:hAnsi="Times New Roman" w:cs="Times New Roman"/>
          <w:color w:val="000000"/>
          <w:sz w:val="24"/>
          <w:szCs w:val="24"/>
          <w:u w:val="none"/>
        </w:rPr>
        <w:t>7</w:t>
      </w:r>
    </w:p>
    <w:p w:rsidR="00A7294D" w:rsidRPr="00107DAD" w:rsidRDefault="00676F9B" w:rsidP="008704D6">
      <w:pPr>
        <w:ind w:firstLine="567"/>
        <w:jc w:val="right"/>
        <w:rPr>
          <w:color w:val="000000"/>
        </w:rPr>
      </w:pPr>
      <w:hyperlink w:anchor="sub_100" w:history="1"/>
    </w:p>
    <w:p w:rsidR="00A7294D" w:rsidRPr="00107DAD" w:rsidRDefault="00676F9B" w:rsidP="008704D6">
      <w:pPr>
        <w:ind w:firstLine="567"/>
        <w:jc w:val="both"/>
        <w:rPr>
          <w:color w:val="000000"/>
        </w:rPr>
      </w:pPr>
      <w:hyperlink w:anchor="sub_100" w:history="1"/>
    </w:p>
    <w:p w:rsidR="00A7294D" w:rsidRPr="00107DAD" w:rsidRDefault="00676F9B" w:rsidP="008704D6">
      <w:pPr>
        <w:ind w:firstLine="567"/>
        <w:jc w:val="center"/>
        <w:rPr>
          <w:b/>
          <w:color w:val="000000"/>
        </w:rPr>
      </w:pPr>
      <w:hyperlink w:anchor="sub_100" w:history="1">
        <w:r w:rsidR="00A7294D" w:rsidRPr="00107DAD">
          <w:rPr>
            <w:rStyle w:val="a4"/>
            <w:b/>
            <w:color w:val="000000"/>
            <w:u w:val="none"/>
          </w:rPr>
          <w:t>Административный регламент</w:t>
        </w:r>
      </w:hyperlink>
    </w:p>
    <w:p w:rsidR="00A7294D" w:rsidRPr="00107DAD" w:rsidRDefault="00A7294D" w:rsidP="008704D6">
      <w:pPr>
        <w:ind w:firstLine="567"/>
        <w:jc w:val="center"/>
        <w:rPr>
          <w:color w:val="000000"/>
        </w:rPr>
      </w:pPr>
      <w:r w:rsidRPr="00107DAD">
        <w:rPr>
          <w:b/>
          <w:color w:val="000000"/>
        </w:rPr>
        <w:t xml:space="preserve">осуществления муниципального </w:t>
      </w:r>
      <w:proofErr w:type="gramStart"/>
      <w:r w:rsidRPr="00107DAD">
        <w:rPr>
          <w:b/>
          <w:color w:val="000000"/>
        </w:rPr>
        <w:t>контроля за</w:t>
      </w:r>
      <w:proofErr w:type="gramEnd"/>
      <w:r w:rsidRPr="00107DAD">
        <w:rPr>
          <w:b/>
          <w:color w:val="000000"/>
        </w:rPr>
        <w:t xml:space="preserve"> сохранностью автомобильных дорог местного значения в границах населенных пунктов </w:t>
      </w:r>
      <w:r w:rsidR="00C04310" w:rsidRPr="00107DAD">
        <w:rPr>
          <w:b/>
          <w:color w:val="000000"/>
        </w:rPr>
        <w:t>Чапаев</w:t>
      </w:r>
      <w:r w:rsidRPr="00107DAD">
        <w:rPr>
          <w:b/>
          <w:color w:val="000000"/>
        </w:rPr>
        <w:t>ского сельского поселения</w:t>
      </w:r>
      <w:bookmarkStart w:id="0" w:name="sub_101"/>
    </w:p>
    <w:p w:rsidR="00A7294D" w:rsidRPr="00107DAD" w:rsidRDefault="00A7294D" w:rsidP="008704D6">
      <w:pPr>
        <w:pStyle w:val="1"/>
        <w:tabs>
          <w:tab w:val="left" w:pos="0"/>
        </w:tabs>
        <w:ind w:firstLine="567"/>
        <w:rPr>
          <w:color w:val="000000"/>
        </w:rPr>
      </w:pPr>
      <w:r w:rsidRPr="00107DAD">
        <w:rPr>
          <w:color w:val="000000"/>
        </w:rPr>
        <w:t>1. Общие положения</w:t>
      </w:r>
      <w:bookmarkEnd w:id="0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" w:name="sub_11"/>
      <w:r w:rsidRPr="00107DAD">
        <w:rPr>
          <w:rFonts w:cs="Times New Roman"/>
          <w:color w:val="000000"/>
        </w:rPr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 xml:space="preserve">ского сельского поселения (далее – муниципальные инспекторы) при осуществлении муниципального </w:t>
      </w:r>
      <w:proofErr w:type="gramStart"/>
      <w:r w:rsidRPr="00107DAD">
        <w:rPr>
          <w:rFonts w:cs="Times New Roman"/>
          <w:color w:val="000000"/>
        </w:rPr>
        <w:t xml:space="preserve">контроля </w:t>
      </w:r>
      <w:bookmarkStart w:id="2" w:name="sub_12"/>
      <w:bookmarkEnd w:id="1"/>
      <w:r w:rsidRPr="00107DAD">
        <w:rPr>
          <w:rFonts w:cs="Times New Roman"/>
          <w:color w:val="000000"/>
        </w:rPr>
        <w:t>за</w:t>
      </w:r>
      <w:proofErr w:type="gramEnd"/>
      <w:r w:rsidRPr="00107DAD">
        <w:rPr>
          <w:rFonts w:cs="Times New Roman"/>
          <w:color w:val="000000"/>
        </w:rPr>
        <w:t xml:space="preserve"> сохранностью автомобильных дорог местного значения в границах населенных пунктов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" w:name="sub_13"/>
      <w:r w:rsidRPr="00107DAD">
        <w:rPr>
          <w:rFonts w:cs="Times New Roman"/>
          <w:color w:val="000000"/>
        </w:rPr>
        <w:t xml:space="preserve">1.3. Муниципальный контроль осуществляется Администрацией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 (далее – Администрация поселения)</w:t>
      </w:r>
      <w:r w:rsidRPr="00107DAD">
        <w:rPr>
          <w:rFonts w:eastAsia="Calibri" w:cs="Times New Roman"/>
          <w:color w:val="000000"/>
          <w:lang w:bidi="ar-SA"/>
        </w:rPr>
        <w:t xml:space="preserve"> в отношении юридических лиц независимо от форм собственности, индивидуальных предпринимателей, физических лиц.</w:t>
      </w:r>
    </w:p>
    <w:bookmarkEnd w:id="3"/>
    <w:p w:rsidR="00A7294D" w:rsidRPr="00107DAD" w:rsidRDefault="00A7294D" w:rsidP="008704D6">
      <w:pPr>
        <w:ind w:firstLine="567"/>
        <w:jc w:val="both"/>
        <w:rPr>
          <w:rFonts w:eastAsia="Calibri" w:cs="Times New Roman"/>
          <w:color w:val="000000"/>
          <w:lang w:bidi="ar-SA"/>
        </w:rPr>
      </w:pPr>
      <w:r w:rsidRPr="00107DAD">
        <w:rPr>
          <w:rFonts w:cs="Times New Roman"/>
          <w:color w:val="000000"/>
        </w:rPr>
        <w:t xml:space="preserve">1.2. Муниципальный контроль за  сохранностью автомобильных дорог местного значения в границах населенных пунктов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 xml:space="preserve">ского сельского поселения  на территории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 xml:space="preserve">ского сельского поселения (далее - муниципальный контроль) осуществляется в соответствии </w:t>
      </w:r>
      <w:proofErr w:type="gramStart"/>
      <w:r w:rsidRPr="00107DAD">
        <w:rPr>
          <w:rFonts w:cs="Times New Roman"/>
          <w:color w:val="000000"/>
        </w:rPr>
        <w:t>с</w:t>
      </w:r>
      <w:proofErr w:type="gramEnd"/>
      <w:r w:rsidRPr="00107DAD">
        <w:rPr>
          <w:rFonts w:cs="Times New Roman"/>
          <w:color w:val="000000"/>
        </w:rPr>
        <w:t>:</w:t>
      </w:r>
    </w:p>
    <w:p w:rsidR="00A7294D" w:rsidRPr="00107DAD" w:rsidRDefault="00A7294D" w:rsidP="008704D6">
      <w:pPr>
        <w:pStyle w:val="a9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7DAD">
        <w:rPr>
          <w:rFonts w:ascii="Times New Roman" w:hAnsi="Times New Roman" w:cs="Times New Roman"/>
          <w:color w:val="000000"/>
          <w:sz w:val="24"/>
          <w:szCs w:val="24"/>
        </w:rPr>
        <w:t>- Конституцией Российской Федерации (официальный текст Конституции РФ с внесенными в нее поправками от 30.12.2008 опубликован в изданиях:</w:t>
      </w:r>
      <w:proofErr w:type="gramEnd"/>
      <w:r w:rsidRPr="00107D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7DAD">
        <w:rPr>
          <w:rFonts w:ascii="Times New Roman" w:hAnsi="Times New Roman" w:cs="Times New Roman"/>
          <w:color w:val="000000"/>
          <w:sz w:val="24"/>
          <w:szCs w:val="24"/>
        </w:rPr>
        <w:t>«Российская газета», № 7, 21.01.2009; «Собрание законодательства РФ», 26.01.2009, № 4, ст. 445; «Парламентская газета», № 4, 23-29.01.2009);</w:t>
      </w:r>
      <w:proofErr w:type="gramEnd"/>
    </w:p>
    <w:bookmarkEnd w:id="2"/>
    <w:p w:rsidR="00A7294D" w:rsidRPr="00107DAD" w:rsidRDefault="00676F9B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fldChar w:fldCharType="begin"/>
      </w:r>
      <w:r w:rsidR="00A7294D" w:rsidRPr="00107DAD">
        <w:rPr>
          <w:rFonts w:cs="Times New Roman"/>
          <w:color w:val="000000"/>
        </w:rPr>
        <w:instrText xml:space="preserve"> HYPERLINK "garantf1://12024624.0"</w:instrText>
      </w:r>
      <w:r w:rsidRPr="00107DAD">
        <w:rPr>
          <w:rFonts w:cs="Times New Roman"/>
          <w:color w:val="000000"/>
        </w:rPr>
        <w:fldChar w:fldCharType="separate"/>
      </w:r>
      <w:r w:rsidR="00A7294D" w:rsidRPr="00107DAD">
        <w:rPr>
          <w:rStyle w:val="a4"/>
          <w:rFonts w:cs="Times New Roman"/>
          <w:color w:val="000000"/>
          <w:u w:val="none"/>
        </w:rPr>
        <w:t>Земельным кодексом</w:t>
      </w:r>
      <w:r w:rsidRPr="00107DAD">
        <w:rPr>
          <w:rFonts w:cs="Times New Roman"/>
          <w:color w:val="000000"/>
        </w:rPr>
        <w:fldChar w:fldCharType="end"/>
      </w:r>
      <w:r w:rsidR="00A7294D" w:rsidRPr="00107DAD">
        <w:rPr>
          <w:rFonts w:cs="Times New Roman"/>
          <w:color w:val="000000"/>
        </w:rPr>
        <w:t xml:space="preserve"> Российской Федерации;</w:t>
      </w:r>
    </w:p>
    <w:p w:rsidR="00A7294D" w:rsidRPr="00107DAD" w:rsidRDefault="00676F9B" w:rsidP="008704D6">
      <w:pPr>
        <w:ind w:firstLine="567"/>
        <w:jc w:val="both"/>
        <w:rPr>
          <w:rFonts w:cs="Times New Roman"/>
          <w:color w:val="000000"/>
        </w:rPr>
      </w:pPr>
      <w:hyperlink r:id="rId5" w:history="1">
        <w:r w:rsidR="00A7294D" w:rsidRPr="00107DAD">
          <w:rPr>
            <w:rStyle w:val="a4"/>
            <w:rFonts w:cs="Times New Roman"/>
            <w:color w:val="000000"/>
            <w:u w:val="none"/>
          </w:rPr>
          <w:t>Федеральным законом</w:t>
        </w:r>
      </w:hyperlink>
      <w:r w:rsidR="00A7294D" w:rsidRPr="00107DAD">
        <w:rPr>
          <w:rFonts w:cs="Times New Roman"/>
          <w:color w:val="000000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A7294D" w:rsidRPr="00107DAD" w:rsidRDefault="00676F9B" w:rsidP="008704D6">
      <w:pPr>
        <w:ind w:firstLine="567"/>
        <w:jc w:val="both"/>
        <w:rPr>
          <w:rFonts w:cs="Times New Roman"/>
          <w:color w:val="000000"/>
        </w:rPr>
      </w:pPr>
      <w:hyperlink r:id="rId6" w:history="1">
        <w:r w:rsidR="00A7294D" w:rsidRPr="00107DAD">
          <w:rPr>
            <w:rStyle w:val="a4"/>
            <w:rFonts w:cs="Times New Roman"/>
            <w:color w:val="000000"/>
            <w:u w:val="none"/>
          </w:rPr>
          <w:t>Федеральным законом</w:t>
        </w:r>
      </w:hyperlink>
      <w:r w:rsidR="00A7294D" w:rsidRPr="00107DAD">
        <w:rPr>
          <w:rFonts w:cs="Times New Roman"/>
          <w:color w:val="000000"/>
        </w:rPr>
        <w:t xml:space="preserve"> от 2 мая 2006 г. N 59-ФЗ "О порядке рассмотрения обращений граждан Российской Федерации";</w:t>
      </w:r>
    </w:p>
    <w:p w:rsidR="00A7294D" w:rsidRPr="00107DAD" w:rsidRDefault="00676F9B" w:rsidP="008704D6">
      <w:pPr>
        <w:ind w:firstLine="567"/>
        <w:jc w:val="both"/>
        <w:rPr>
          <w:rFonts w:cs="Times New Roman"/>
          <w:color w:val="000000"/>
        </w:rPr>
      </w:pPr>
      <w:hyperlink r:id="rId7" w:history="1">
        <w:r w:rsidR="00A7294D" w:rsidRPr="00107DAD">
          <w:rPr>
            <w:rStyle w:val="a4"/>
            <w:rFonts w:cs="Times New Roman"/>
            <w:color w:val="000000"/>
            <w:u w:val="none"/>
          </w:rPr>
          <w:t>Федеральным законом</w:t>
        </w:r>
      </w:hyperlink>
      <w:r w:rsidR="00A7294D" w:rsidRPr="00107DAD">
        <w:rPr>
          <w:rFonts w:cs="Times New Roman"/>
          <w:color w:val="00000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настоящим административным регламентом.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" w:name="sub_14"/>
      <w:r w:rsidRPr="00107DAD">
        <w:rPr>
          <w:rFonts w:cs="Times New Roman"/>
          <w:color w:val="000000"/>
        </w:rPr>
        <w:t>1.4. Муниципальный контроль осуществляется в форме документарных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" w:name="sub_15"/>
      <w:bookmarkEnd w:id="4"/>
      <w:r w:rsidRPr="00107DAD">
        <w:rPr>
          <w:rFonts w:cs="Times New Roman"/>
          <w:color w:val="000000"/>
        </w:rPr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bookmarkEnd w:id="5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1.6. </w:t>
      </w:r>
      <w:proofErr w:type="gramStart"/>
      <w:r w:rsidRPr="00107DAD">
        <w:rPr>
          <w:rFonts w:cs="Times New Roman"/>
          <w:color w:val="000000"/>
        </w:rPr>
        <w:t xml:space="preserve">При осуществлении муниципального контроля используются сведения, содержащиеся в муниципальной информационной сети, архивные материалы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 xml:space="preserve">ского сельского поселения, иные сведения, необходимые для выполнения муниципальными инспекторами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107DAD">
        <w:rPr>
          <w:rFonts w:cs="Times New Roman"/>
          <w:color w:val="000000"/>
        </w:rPr>
        <w:t>фотофиксация</w:t>
      </w:r>
      <w:proofErr w:type="spellEnd"/>
      <w:r w:rsidRPr="00107DAD">
        <w:rPr>
          <w:rFonts w:cs="Times New Roman"/>
          <w:color w:val="000000"/>
        </w:rPr>
        <w:t>, в</w:t>
      </w:r>
      <w:proofErr w:type="gramEnd"/>
      <w:r w:rsidRPr="00107DAD">
        <w:rPr>
          <w:rFonts w:cs="Times New Roman"/>
          <w:color w:val="000000"/>
        </w:rPr>
        <w:t xml:space="preserve"> </w:t>
      </w:r>
      <w:proofErr w:type="gramStart"/>
      <w:r w:rsidRPr="00107DAD">
        <w:rPr>
          <w:rFonts w:cs="Times New Roman"/>
          <w:color w:val="000000"/>
        </w:rPr>
        <w:t>случае</w:t>
      </w:r>
      <w:proofErr w:type="gramEnd"/>
      <w:r w:rsidRPr="00107DAD">
        <w:rPr>
          <w:rFonts w:cs="Times New Roman"/>
          <w:color w:val="000000"/>
        </w:rPr>
        <w:t xml:space="preserve">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1.7. Администрация поселения осуществляет муниципальный </w:t>
      </w:r>
      <w:proofErr w:type="gramStart"/>
      <w:r w:rsidRPr="00107DAD">
        <w:rPr>
          <w:rFonts w:cs="Times New Roman"/>
          <w:color w:val="000000"/>
        </w:rPr>
        <w:t>контроль за</w:t>
      </w:r>
      <w:proofErr w:type="gramEnd"/>
      <w:r w:rsidRPr="00107DAD">
        <w:rPr>
          <w:rFonts w:cs="Times New Roman"/>
          <w:color w:val="000000"/>
        </w:rPr>
        <w:t xml:space="preserve"> соблюдением </w:t>
      </w:r>
      <w:r w:rsidRPr="00107DAD">
        <w:rPr>
          <w:rFonts w:cs="Times New Roman"/>
          <w:color w:val="000000"/>
        </w:rPr>
        <w:lastRenderedPageBreak/>
        <w:t>требований, установленных: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 xml:space="preserve">нормативными правовыми актами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поселения, регулирующими деятельность в сфере использования автомобильных дорог местного значения;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градостроительным планом поселения, утвержденным в установленном порядке;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6" w:name="sub_18"/>
      <w:r w:rsidRPr="00107DAD">
        <w:rPr>
          <w:rFonts w:cs="Times New Roman"/>
          <w:color w:val="000000"/>
        </w:rPr>
        <w:t>1.8. Конечными результатами проведения проверок при осуществлении муниципального контроля являются:</w:t>
      </w:r>
    </w:p>
    <w:bookmarkEnd w:id="6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привлечение виновных лиц к административной ответственности.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7" w:name="sub_19"/>
      <w:r w:rsidRPr="00107DAD">
        <w:rPr>
          <w:rFonts w:cs="Times New Roman"/>
          <w:color w:val="000000"/>
        </w:rPr>
        <w:t xml:space="preserve">1.9.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107DAD">
        <w:rPr>
          <w:rFonts w:cs="Times New Roman"/>
          <w:color w:val="000000"/>
        </w:rPr>
        <w:t>контроль за</w:t>
      </w:r>
      <w:proofErr w:type="gramEnd"/>
      <w:r w:rsidRPr="00107DAD">
        <w:rPr>
          <w:rFonts w:cs="Times New Roman"/>
          <w:color w:val="000000"/>
        </w:rPr>
        <w:t xml:space="preserve"> соблюдением которых не входит в компетенцию Администрации поселения, в срок не позднее </w:t>
      </w:r>
      <w:r w:rsidRPr="00107DAD">
        <w:rPr>
          <w:rFonts w:cs="Times New Roman"/>
          <w:i/>
          <w:iCs/>
          <w:color w:val="000000"/>
        </w:rPr>
        <w:t>пяти</w:t>
      </w:r>
      <w:r w:rsidRPr="00107DAD">
        <w:rPr>
          <w:rFonts w:cs="Times New Roman"/>
          <w:color w:val="000000"/>
        </w:rPr>
        <w:t xml:space="preserve">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bookmarkEnd w:id="7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1.10. Юридическими фактами завершения действий при осуществлении муниципального контроля являются: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составление акта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выдача предписания об устранении нарушений;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подготовка и направление материалов проверки в органы, уполномоченные составлять протоколы об административных правонарушениях, предусмотренной </w:t>
      </w:r>
      <w:hyperlink r:id="rId8" w:history="1">
        <w:r w:rsidRPr="00107DAD">
          <w:rPr>
            <w:rStyle w:val="a4"/>
            <w:rFonts w:cs="Times New Roman"/>
            <w:color w:val="000000"/>
            <w:u w:val="none"/>
          </w:rPr>
          <w:t>статьей 61</w:t>
        </w:r>
      </w:hyperlink>
      <w:r w:rsidRPr="00107DAD">
        <w:rPr>
          <w:rFonts w:cs="Times New Roman"/>
          <w:color w:val="000000"/>
        </w:rPr>
        <w:t xml:space="preserve">  Закона Костромской  области от 21 июля 2008 г. N 352-4-ЗКО "Кодекс об административных правонарушениях";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подготовка и направление документов в соответствующие контрольно-надзорные или правоохранительные органы  в случае выявления нарушений требований земельного законодательства Российской Федерации, </w:t>
      </w:r>
      <w:proofErr w:type="gramStart"/>
      <w:r w:rsidRPr="00107DAD">
        <w:rPr>
          <w:rFonts w:cs="Times New Roman"/>
          <w:color w:val="000000"/>
        </w:rPr>
        <w:t>контроль за</w:t>
      </w:r>
      <w:proofErr w:type="gramEnd"/>
      <w:r w:rsidRPr="00107DAD">
        <w:rPr>
          <w:rFonts w:cs="Times New Roman"/>
          <w:color w:val="000000"/>
        </w:rPr>
        <w:t xml:space="preserve"> соблюдением которых не входит в компетенцию Администрации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Последовательность действий при осуществлении муниципального контроля осуществляется в соответствии с приложением.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1.11. При проведении проверок муниципальные инспекторы имеют право: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- об использовании  автомобильных дорог местного значения в границах населенных пунктов;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- 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- посещать при предъявлении служебного удостоверения организации, индивидуальных предпринимателей, граждан и объекты, обследовать земельные участки, находящиеся в собственности, владении, пользовании и аренде для проведения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-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 указанных требований;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- направлять документы </w:t>
      </w:r>
      <w:proofErr w:type="gramStart"/>
      <w:r w:rsidRPr="00107DAD">
        <w:rPr>
          <w:rFonts w:cs="Times New Roman"/>
          <w:color w:val="000000"/>
        </w:rPr>
        <w:t>о проверках в соответствующие органы для возбуждения дел об административных правонарушениях с целью</w:t>
      </w:r>
      <w:proofErr w:type="gramEnd"/>
      <w:r w:rsidRPr="00107DAD">
        <w:rPr>
          <w:rFonts w:cs="Times New Roman"/>
          <w:color w:val="000000"/>
        </w:rPr>
        <w:t xml:space="preserve"> привлечения виновных лиц к административной ответственности;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- обращаться в органы внутренних дел и прокуратуры за содействием в предотвращении или </w:t>
      </w:r>
      <w:r w:rsidRPr="00107DAD">
        <w:rPr>
          <w:rFonts w:cs="Times New Roman"/>
          <w:color w:val="000000"/>
        </w:rPr>
        <w:lastRenderedPageBreak/>
        <w:t>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1.12. При проведении проверок лица, в отношении которых проводится проверка, имеют право: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- требовать от муниципальных инспекторов соблюдения требований, установленных нормативными правовыми актами Российской федерации, Костромской области, муниципальными правовыми актами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поселения, в том числе настоящего Административного регламента;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- обжаловать действия муниципальных инспекторов в порядке, установленном настоящим административным регламентом.</w:t>
      </w:r>
    </w:p>
    <w:p w:rsidR="00A7294D" w:rsidRPr="00107DAD" w:rsidRDefault="00A7294D" w:rsidP="008704D6">
      <w:pPr>
        <w:pStyle w:val="1"/>
        <w:tabs>
          <w:tab w:val="left" w:pos="0"/>
        </w:tabs>
        <w:ind w:firstLine="567"/>
        <w:rPr>
          <w:rFonts w:cs="Times New Roman"/>
          <w:color w:val="000000"/>
        </w:rPr>
      </w:pPr>
      <w:bookmarkStart w:id="8" w:name="sub_102"/>
      <w:r w:rsidRPr="00107DAD">
        <w:rPr>
          <w:rFonts w:cs="Times New Roman"/>
          <w:color w:val="000000"/>
        </w:rPr>
        <w:t>2. Требования к порядку осуществления муниципального контроля</w:t>
      </w:r>
      <w:bookmarkEnd w:id="8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9" w:name="sub_21"/>
      <w:r w:rsidRPr="00107DAD">
        <w:rPr>
          <w:rFonts w:cs="Times New Roman"/>
          <w:color w:val="000000"/>
        </w:rPr>
        <w:t>2.1. Информация об условиях и порядке проведения проверок предоставляется должностными</w:t>
      </w:r>
      <w:bookmarkEnd w:id="9"/>
      <w:r w:rsidRPr="00107DAD">
        <w:rPr>
          <w:rFonts w:cs="Times New Roman"/>
          <w:color w:val="000000"/>
        </w:rPr>
        <w:t xml:space="preserve"> лицами Администрации поселения любым лицам: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при непосредственном обращении в Администрацию поселения, расположенную по адресу: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>Костромская о</w:t>
      </w:r>
      <w:r w:rsidR="008B73F6" w:rsidRPr="00107DAD">
        <w:rPr>
          <w:rFonts w:cs="Times New Roman"/>
          <w:color w:val="000000"/>
        </w:rPr>
        <w:t>бласть, Красносельский  район, п. им.</w:t>
      </w:r>
      <w:r w:rsidR="00F42D6A" w:rsidRPr="00107DAD">
        <w:rPr>
          <w:rFonts w:cs="Times New Roman"/>
          <w:color w:val="000000"/>
        </w:rPr>
        <w:t xml:space="preserve"> </w:t>
      </w:r>
      <w:r w:rsidR="00C04310" w:rsidRPr="00107DAD">
        <w:rPr>
          <w:rFonts w:cs="Times New Roman"/>
          <w:color w:val="000000"/>
        </w:rPr>
        <w:t>Чапаев</w:t>
      </w:r>
      <w:r w:rsidR="00F42D6A" w:rsidRPr="00107DAD">
        <w:rPr>
          <w:rFonts w:cs="Times New Roman"/>
          <w:color w:val="000000"/>
        </w:rPr>
        <w:t>а,</w:t>
      </w:r>
      <w:r w:rsidR="008B73F6" w:rsidRPr="00107DAD">
        <w:rPr>
          <w:rFonts w:cs="Times New Roman"/>
          <w:color w:val="000000"/>
        </w:rPr>
        <w:t xml:space="preserve"> ул.</w:t>
      </w:r>
      <w:r w:rsidR="00F42D6A" w:rsidRPr="00107DAD">
        <w:rPr>
          <w:rFonts w:cs="Times New Roman"/>
          <w:color w:val="000000"/>
        </w:rPr>
        <w:t xml:space="preserve"> </w:t>
      </w:r>
      <w:r w:rsidR="008B73F6" w:rsidRPr="00107DAD">
        <w:rPr>
          <w:rFonts w:cs="Times New Roman"/>
          <w:color w:val="000000"/>
        </w:rPr>
        <w:t>Советская, д.13, 157933</w:t>
      </w:r>
      <w:r w:rsidRPr="00107DAD">
        <w:rPr>
          <w:rFonts w:cs="Times New Roman"/>
          <w:color w:val="000000"/>
        </w:rPr>
        <w:t>;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по письменным обращениям, направленным в Администрацию поселения;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по телефону Администрации поселения: (код -  4</w:t>
      </w:r>
      <w:r w:rsidR="008B73F6" w:rsidRPr="00107DAD">
        <w:rPr>
          <w:rFonts w:cs="Times New Roman"/>
          <w:color w:val="000000"/>
        </w:rPr>
        <w:t>94-32)  3-31</w:t>
      </w:r>
      <w:r w:rsidRPr="00107DAD">
        <w:rPr>
          <w:rFonts w:cs="Times New Roman"/>
          <w:color w:val="000000"/>
        </w:rPr>
        <w:t>-19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0" w:name="sub_22"/>
      <w:r w:rsidRPr="00107DAD">
        <w:rPr>
          <w:rFonts w:cs="Times New Roman"/>
          <w:color w:val="000000"/>
        </w:rPr>
        <w:t xml:space="preserve"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</w:t>
      </w:r>
      <w:r w:rsidRPr="00107DAD">
        <w:rPr>
          <w:rFonts w:cs="Times New Roman"/>
          <w:i/>
          <w:iCs/>
          <w:color w:val="000000"/>
        </w:rPr>
        <w:t>тридцати</w:t>
      </w:r>
      <w:r w:rsidRPr="00107DAD">
        <w:rPr>
          <w:rFonts w:cs="Times New Roman"/>
          <w:color w:val="000000"/>
        </w:rPr>
        <w:t xml:space="preserve"> дней со дня регистрации письменного обращения.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1" w:name="sub_23"/>
      <w:bookmarkEnd w:id="10"/>
      <w:r w:rsidRPr="00107DAD">
        <w:rPr>
          <w:rFonts w:cs="Times New Roman"/>
          <w:color w:val="000000"/>
        </w:rPr>
        <w:t>2.3. При информировании по телефону должностное лицо Администрации поселения предоставляет информацию:</w:t>
      </w:r>
    </w:p>
    <w:bookmarkEnd w:id="11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о номерах, под которыми зарегистрированы отдельные дела о проведении проверок;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о нормативных правовых актах, на основании которых Администрация поселения осуществляет муниципальный контроль;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о необходимости представления дополнительных документов и сведений.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2" w:name="sub_25"/>
      <w:r w:rsidRPr="00107DAD">
        <w:rPr>
          <w:rFonts w:cs="Times New Roman"/>
          <w:color w:val="000000"/>
        </w:rPr>
        <w:t>2.4. Информация о процедуре осуществления муниципального контроля предоставляется на безвозмездной основе.</w:t>
      </w:r>
    </w:p>
    <w:bookmarkEnd w:id="12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2.5. </w:t>
      </w:r>
      <w:proofErr w:type="gramStart"/>
      <w:r w:rsidRPr="00107DAD">
        <w:rPr>
          <w:rFonts w:cs="Times New Roman"/>
          <w:color w:val="000000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 на срок не более 30 дней.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3" w:name="sub_27"/>
      <w:r w:rsidRPr="00107DAD">
        <w:rPr>
          <w:rFonts w:cs="Times New Roman"/>
          <w:color w:val="000000"/>
        </w:rPr>
        <w:t xml:space="preserve">2.6. Основанием для отказа в проведении проверок является отсутствие юридических фактов, указанных в </w:t>
      </w:r>
      <w:hyperlink w:anchor="sub_31" w:history="1">
        <w:r w:rsidRPr="00107DAD">
          <w:rPr>
            <w:rStyle w:val="a4"/>
            <w:rFonts w:cs="Times New Roman"/>
            <w:color w:val="000000"/>
            <w:u w:val="none"/>
          </w:rPr>
          <w:t>пункте 3.1</w:t>
        </w:r>
      </w:hyperlink>
      <w:r w:rsidRPr="00107DAD">
        <w:rPr>
          <w:rFonts w:cs="Times New Roman"/>
          <w:color w:val="000000"/>
        </w:rPr>
        <w:t xml:space="preserve">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4" w:name="sub_28"/>
      <w:bookmarkEnd w:id="13"/>
      <w:r w:rsidRPr="00107DAD">
        <w:rPr>
          <w:rFonts w:cs="Times New Roman"/>
          <w:color w:val="000000"/>
        </w:rPr>
        <w:t>2.7. Муниципальный контроль осуществляется без взимания платы.</w:t>
      </w:r>
      <w:bookmarkEnd w:id="14"/>
    </w:p>
    <w:p w:rsidR="00A7294D" w:rsidRPr="00107DAD" w:rsidRDefault="00A7294D" w:rsidP="008704D6">
      <w:pPr>
        <w:pStyle w:val="1"/>
        <w:tabs>
          <w:tab w:val="left" w:pos="0"/>
        </w:tabs>
        <w:ind w:firstLine="567"/>
        <w:rPr>
          <w:rFonts w:cs="Times New Roman"/>
          <w:color w:val="000000"/>
        </w:rPr>
      </w:pPr>
      <w:bookmarkStart w:id="15" w:name="sub_103"/>
      <w:r w:rsidRPr="00107DAD">
        <w:rPr>
          <w:rFonts w:cs="Times New Roman"/>
          <w:color w:val="000000"/>
        </w:rPr>
        <w:t>3. Административные процедуры</w:t>
      </w:r>
      <w:bookmarkEnd w:id="15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планирование проверок деятельности юридических лиц и индивидуальных </w:t>
      </w:r>
      <w:r w:rsidRPr="00107DAD">
        <w:rPr>
          <w:rFonts w:cs="Times New Roman"/>
          <w:color w:val="000000"/>
        </w:rPr>
        <w:lastRenderedPageBreak/>
        <w:t>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издание распоряжения о проведении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проведение проверки и оформление ее результатов;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выдача предписаний об устранении выявленных нарушений;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>контроль за</w:t>
      </w:r>
      <w:proofErr w:type="gramEnd"/>
      <w:r w:rsidRPr="00107DAD">
        <w:rPr>
          <w:rFonts w:cs="Times New Roman"/>
          <w:color w:val="000000"/>
        </w:rPr>
        <w:t xml:space="preserve"> устранением выявленных нарушений.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 xml:space="preserve"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поселения);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6" w:name="sub_8"/>
      <w:r w:rsidRPr="00107DAD">
        <w:rPr>
          <w:rFonts w:cs="Times New Roman"/>
          <w:color w:val="000000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7" w:name="sub_7"/>
      <w:bookmarkEnd w:id="16"/>
      <w:r w:rsidRPr="00107DAD">
        <w:rPr>
          <w:rFonts w:cs="Times New Roman"/>
          <w:color w:val="000000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bookmarkEnd w:id="17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3.2. Плановые проверки проводятся Администрацией поселения на основании ежегодных планов проверок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До 1 августа года, предшествующего году проведения плановых проверок, Администрация поселения подготавливает план проверок в сфере использования автомобильных дорог местного значения, на следующий год и направляет его Главе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Проект общего ежегодного плана проверок Администрации </w:t>
      </w:r>
      <w:r w:rsidR="008B73F6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 в срок до 1 сентября года, предшествующего году проведения плановых проверок, направляется Администрацией поселения в прокуратуру Костромского района для формирования Генеральной прокуратурой Российской Федерации ежегодного сводного плана проведения плановых проверок.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Общий ежегодный план проверок Администрации поселения (далее - ежегодный план) утверждается распоряжением Администрации </w:t>
      </w:r>
      <w:proofErr w:type="gramStart"/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</w:t>
      </w:r>
      <w:proofErr w:type="gramEnd"/>
      <w:r w:rsidRPr="00107DAD">
        <w:rPr>
          <w:rFonts w:cs="Times New Roman"/>
          <w:color w:val="000000"/>
        </w:rPr>
        <w:t xml:space="preserve"> сельского поселения.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Основанием для включения плановой проверки в ежегодный план является истечение трех </w:t>
      </w:r>
      <w:r w:rsidRPr="00107DAD">
        <w:rPr>
          <w:rFonts w:cs="Times New Roman"/>
          <w:color w:val="000000"/>
        </w:rPr>
        <w:lastRenderedPageBreak/>
        <w:t>лет со дня: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государственной регистрации юридического лица, индивидуального предпринимателя;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окончания проведения последней плановой проверки юридического лица, индивидуального предпринимателя.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8" w:name="sub_33"/>
      <w:r w:rsidRPr="00107DAD">
        <w:rPr>
          <w:rFonts w:cs="Times New Roman"/>
          <w:color w:val="000000"/>
        </w:rPr>
        <w:t>3.3. Издание распоряжения о проведении проверки.</w:t>
      </w:r>
    </w:p>
    <w:bookmarkEnd w:id="18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Юридическими фактами для исполнения процедуры издания распоряжения о проведении проверки являются: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</w:t>
      </w:r>
      <w:r w:rsidRPr="00107DAD">
        <w:rPr>
          <w:rFonts w:cs="Times New Roman"/>
          <w:b/>
          <w:color w:val="000000"/>
        </w:rPr>
        <w:t xml:space="preserve"> </w:t>
      </w:r>
      <w:hyperlink w:anchor="sub_31" w:history="1">
        <w:r w:rsidRPr="00107DAD">
          <w:rPr>
            <w:rStyle w:val="a4"/>
            <w:rFonts w:cs="Times New Roman"/>
            <w:color w:val="000000"/>
            <w:u w:val="none"/>
          </w:rPr>
          <w:t>пункте 3.1</w:t>
        </w:r>
      </w:hyperlink>
      <w:r w:rsidRPr="00107DAD">
        <w:rPr>
          <w:rFonts w:cs="Times New Roman"/>
          <w:color w:val="000000"/>
        </w:rPr>
        <w:t xml:space="preserve"> настоящего административного регламента.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19" w:name="sub_34"/>
      <w:r w:rsidRPr="00107DAD">
        <w:rPr>
          <w:rFonts w:cs="Times New Roman"/>
          <w:color w:val="000000"/>
        </w:rPr>
        <w:t xml:space="preserve">3.4. Проверка осуществляется на основании распоряжения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поселения.</w:t>
      </w:r>
    </w:p>
    <w:bookmarkEnd w:id="19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Распоряжение о проведении проверки юридических лиц и индивидуальных предпринимателей подготавливается по </w:t>
      </w:r>
      <w:hyperlink r:id="rId9" w:history="1">
        <w:r w:rsidRPr="00107DAD">
          <w:rPr>
            <w:rStyle w:val="a4"/>
            <w:rFonts w:cs="Times New Roman"/>
            <w:color w:val="000000"/>
            <w:u w:val="none"/>
          </w:rPr>
          <w:t>форме</w:t>
        </w:r>
      </w:hyperlink>
      <w:r w:rsidRPr="00107DAD">
        <w:rPr>
          <w:rFonts w:cs="Times New Roman"/>
          <w:color w:val="000000"/>
        </w:rPr>
        <w:t xml:space="preserve">, утвержденной </w:t>
      </w:r>
      <w:hyperlink r:id="rId10" w:history="1">
        <w:r w:rsidRPr="00107DAD">
          <w:rPr>
            <w:rStyle w:val="a4"/>
            <w:rFonts w:cs="Times New Roman"/>
            <w:color w:val="000000"/>
            <w:u w:val="none"/>
          </w:rPr>
          <w:t>приказом</w:t>
        </w:r>
      </w:hyperlink>
      <w:r w:rsidRPr="00107DAD">
        <w:rPr>
          <w:rFonts w:cs="Times New Roman"/>
          <w:color w:val="000000"/>
        </w:rP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Распоряжение о проведении проверки деятельности гражданина в сфере использования </w:t>
      </w:r>
      <w:proofErr w:type="spellStart"/>
      <w:proofErr w:type="gramStart"/>
      <w:r w:rsidRPr="00107DAD">
        <w:rPr>
          <w:rFonts w:cs="Times New Roman"/>
          <w:color w:val="000000"/>
        </w:rPr>
        <w:t>использования</w:t>
      </w:r>
      <w:proofErr w:type="spellEnd"/>
      <w:proofErr w:type="gramEnd"/>
      <w:r w:rsidRPr="00107DAD">
        <w:rPr>
          <w:rFonts w:cs="Times New Roman"/>
          <w:color w:val="000000"/>
        </w:rPr>
        <w:t xml:space="preserve"> автомобильных дорог местного значения, подготавливается по указанной утвержденной форме по аналогии.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В распоряжении о проведении проверки указываются: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наименование органа муниципального контроля;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цели, задачи, предмет проверки и срок ее проведения;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перечень административных регламентов проведения мероприятий по муниципальному контролю;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даты начала и окончания проведения проверки.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3.5. </w:t>
      </w:r>
      <w:proofErr w:type="gramStart"/>
      <w:r w:rsidRPr="00107DAD">
        <w:rPr>
          <w:rFonts w:cs="Times New Roman"/>
          <w:color w:val="000000"/>
        </w:rPr>
        <w:t xml:space="preserve">Внеплановая выездная проверка юридических лиц, индивидуальных предпринимателей, проводимая по основаниям, предусмотренным </w:t>
      </w:r>
      <w:hyperlink r:id="rId11" w:history="1">
        <w:r w:rsidRPr="00107DAD">
          <w:rPr>
            <w:rStyle w:val="a4"/>
            <w:rFonts w:cs="Times New Roman"/>
            <w:color w:val="000000"/>
            <w:u w:val="none"/>
          </w:rPr>
          <w:t>подпунктами "а"</w:t>
        </w:r>
      </w:hyperlink>
      <w:r w:rsidRPr="00107DAD">
        <w:rPr>
          <w:rFonts w:cs="Times New Roman"/>
          <w:b/>
          <w:color w:val="000000"/>
        </w:rPr>
        <w:t xml:space="preserve">, </w:t>
      </w:r>
      <w:hyperlink r:id="rId12" w:history="1">
        <w:r w:rsidRPr="00107DAD">
          <w:rPr>
            <w:rStyle w:val="a4"/>
            <w:rFonts w:cs="Times New Roman"/>
            <w:color w:val="000000"/>
            <w:u w:val="none"/>
          </w:rPr>
          <w:t>"б" пункта 2 части 2 статьи 10</w:t>
        </w:r>
      </w:hyperlink>
      <w:r w:rsidRPr="00107DAD">
        <w:rPr>
          <w:rFonts w:cs="Times New Roman"/>
          <w:color w:val="000000"/>
        </w:rPr>
        <w:t xml:space="preserve"> Федерального закона от 26 декабря 2008 г. N 294-Ф3 "О защите прав юридических лиц и индивидуальных предпринимателей при осуществлении государственного контроля (надзора) и муниципального контроля", может быть проведена только после согласования с прокуратурой Костромского района по месту осуществления деятельности таких</w:t>
      </w:r>
      <w:proofErr w:type="gramEnd"/>
      <w:r w:rsidRPr="00107DAD">
        <w:rPr>
          <w:rFonts w:cs="Times New Roman"/>
          <w:color w:val="000000"/>
        </w:rPr>
        <w:t xml:space="preserve"> юридических лиц, индивидуальных предпринимателей: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0" w:name="sub_351"/>
      <w:r w:rsidRPr="00107DAD">
        <w:rPr>
          <w:rFonts w:cs="Times New Roman"/>
          <w:color w:val="000000"/>
        </w:rPr>
        <w:t xml:space="preserve">3.5.1. В день подписания распоряжения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 xml:space="preserve">ского сельского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поселения представляет в прокуратуру Красносельского района заявление о согласовании проведения внеплановой выездной проверки. К этому заявлению прилагаются копия распоряжения о проведении внеплановой </w:t>
      </w:r>
      <w:r w:rsidRPr="00107DAD">
        <w:rPr>
          <w:rFonts w:cs="Times New Roman"/>
          <w:color w:val="000000"/>
        </w:rPr>
        <w:lastRenderedPageBreak/>
        <w:t>выездной проверки и документы, которые содержат сведения, послужившие основанием ее проведения;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1" w:name="sub_352"/>
      <w:bookmarkEnd w:id="20"/>
      <w:r w:rsidRPr="00107DAD">
        <w:rPr>
          <w:rFonts w:cs="Times New Roman"/>
          <w:color w:val="000000"/>
        </w:rPr>
        <w:t xml:space="preserve">3.5.2. Заявление о согласовании с прокуратурой Красносельского района проведения внеплановой выездной проверки подготавливается по </w:t>
      </w:r>
      <w:hyperlink r:id="rId13" w:history="1">
        <w:r w:rsidRPr="00107DAD">
          <w:rPr>
            <w:rStyle w:val="a4"/>
            <w:rFonts w:cs="Times New Roman"/>
            <w:color w:val="000000"/>
            <w:u w:val="none"/>
          </w:rPr>
          <w:t>форме</w:t>
        </w:r>
      </w:hyperlink>
      <w:r w:rsidRPr="00107DAD">
        <w:rPr>
          <w:rFonts w:cs="Times New Roman"/>
          <w:color w:val="000000"/>
        </w:rPr>
        <w:t xml:space="preserve">, утвержденной </w:t>
      </w:r>
      <w:hyperlink r:id="rId14" w:history="1">
        <w:r w:rsidRPr="00107DAD">
          <w:rPr>
            <w:rStyle w:val="a4"/>
            <w:rFonts w:cs="Times New Roman"/>
            <w:color w:val="000000"/>
            <w:u w:val="none"/>
          </w:rPr>
          <w:t>приказом</w:t>
        </w:r>
      </w:hyperlink>
      <w:r w:rsidRPr="00107DAD">
        <w:rPr>
          <w:rFonts w:cs="Times New Roman"/>
          <w:color w:val="000000"/>
        </w:rP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2" w:name="sub_353"/>
      <w:bookmarkEnd w:id="21"/>
      <w:r w:rsidRPr="00107DAD">
        <w:rPr>
          <w:rFonts w:cs="Times New Roman"/>
          <w:color w:val="000000"/>
        </w:rPr>
        <w:t xml:space="preserve">3.5.3. </w:t>
      </w:r>
      <w:proofErr w:type="gramStart"/>
      <w:r w:rsidRPr="00107DAD">
        <w:rPr>
          <w:rFonts w:cs="Times New Roman"/>
          <w:color w:val="000000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</w:t>
      </w:r>
      <w:proofErr w:type="gramEnd"/>
      <w:r w:rsidRPr="00107DAD">
        <w:rPr>
          <w:rFonts w:cs="Times New Roman"/>
          <w:color w:val="000000"/>
        </w:rPr>
        <w:t xml:space="preserve"> вправе приступить к проведению внеплановой выездной проверки незамедлительно.</w:t>
      </w:r>
    </w:p>
    <w:bookmarkEnd w:id="22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При этом извещение Администрацией поселения прокуратуры Красносельского района о проведении мероприятий по контролю осуществляется посредством направления документов в прокуратуру Красносельского района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3" w:name="sub_36"/>
      <w:r w:rsidRPr="00107DAD">
        <w:rPr>
          <w:rFonts w:cs="Times New Roman"/>
          <w:color w:val="000000"/>
        </w:rPr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4" w:name="sub_361"/>
      <w:bookmarkEnd w:id="23"/>
      <w:r w:rsidRPr="00107DAD">
        <w:rPr>
          <w:rFonts w:cs="Times New Roman"/>
          <w:color w:val="000000"/>
        </w:rPr>
        <w:t xml:space="preserve">3.6.1. Проверки в отношении юридических лиц и индивидуальных предпринимателей осуществляются с соблюдением требований </w:t>
      </w:r>
      <w:hyperlink r:id="rId15" w:history="1">
        <w:r w:rsidRPr="00107DAD">
          <w:rPr>
            <w:rStyle w:val="a4"/>
            <w:rFonts w:cs="Times New Roman"/>
            <w:color w:val="000000"/>
            <w:u w:val="none"/>
          </w:rPr>
          <w:t>Федерального закона</w:t>
        </w:r>
      </w:hyperlink>
      <w:r w:rsidRPr="00107DAD">
        <w:rPr>
          <w:rFonts w:cs="Times New Roman"/>
          <w:color w:val="000000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bookmarkEnd w:id="24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3.6.2. Проверки в отношении граждан осуществляются с соблюдением требований </w:t>
      </w:r>
      <w:hyperlink r:id="rId16" w:history="1">
        <w:r w:rsidRPr="00107DAD">
          <w:rPr>
            <w:rStyle w:val="a4"/>
            <w:rFonts w:cs="Times New Roman"/>
            <w:color w:val="000000"/>
            <w:u w:val="none"/>
          </w:rPr>
          <w:t>Кодекса Российской Федерации об административных правонарушениях</w:t>
        </w:r>
      </w:hyperlink>
      <w:r w:rsidRPr="00107DAD">
        <w:rPr>
          <w:rFonts w:cs="Times New Roman"/>
          <w:color w:val="000000"/>
        </w:rPr>
        <w:t xml:space="preserve">,  </w:t>
      </w:r>
      <w:proofErr w:type="gramStart"/>
      <w:r w:rsidRPr="00107DAD">
        <w:rPr>
          <w:rFonts w:cs="Times New Roman"/>
          <w:color w:val="000000"/>
        </w:rPr>
        <w:t>З</w:t>
      </w:r>
      <w:proofErr w:type="gramEnd"/>
      <w:r w:rsidR="00676F9B">
        <w:fldChar w:fldCharType="begin"/>
      </w:r>
      <w:r w:rsidR="002976B6">
        <w:instrText>HYPERLINK "garantf1://16445293.0"</w:instrText>
      </w:r>
      <w:r w:rsidR="00676F9B">
        <w:fldChar w:fldCharType="separate"/>
      </w:r>
      <w:r w:rsidRPr="00107DAD">
        <w:rPr>
          <w:rStyle w:val="a4"/>
          <w:rFonts w:cs="Times New Roman"/>
          <w:color w:val="000000"/>
          <w:u w:val="none"/>
        </w:rPr>
        <w:t>акона</w:t>
      </w:r>
      <w:r w:rsidR="00676F9B">
        <w:fldChar w:fldCharType="end"/>
      </w:r>
      <w:r w:rsidRPr="00107DAD">
        <w:rPr>
          <w:rFonts w:cs="Times New Roman"/>
          <w:color w:val="000000"/>
        </w:rPr>
        <w:t xml:space="preserve"> Костромской области</w:t>
      </w:r>
      <w:r w:rsidR="00F42D6A" w:rsidRPr="00107DAD">
        <w:rPr>
          <w:rFonts w:cs="Times New Roman"/>
          <w:color w:val="000000"/>
        </w:rPr>
        <w:t xml:space="preserve"> </w:t>
      </w:r>
      <w:r w:rsidRPr="00107DAD">
        <w:rPr>
          <w:rFonts w:cs="Times New Roman"/>
          <w:color w:val="000000"/>
        </w:rPr>
        <w:t>от 21 июля 2008 г. N 352-4-ЗКО "Кодекса об административных правонарушениях";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5" w:name="sub_363"/>
      <w:r w:rsidRPr="00107DAD">
        <w:rPr>
          <w:rFonts w:cs="Times New Roman"/>
          <w:color w:val="000000"/>
        </w:rPr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107DAD">
        <w:rPr>
          <w:rFonts w:cs="Times New Roman"/>
          <w:color w:val="000000"/>
        </w:rPr>
        <w:t>микропредприятия</w:t>
      </w:r>
      <w:proofErr w:type="spellEnd"/>
      <w:r w:rsidRPr="00107DAD">
        <w:rPr>
          <w:rFonts w:cs="Times New Roman"/>
          <w:color w:val="000000"/>
        </w:rPr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107DAD">
        <w:rPr>
          <w:rFonts w:cs="Times New Roman"/>
          <w:color w:val="000000"/>
        </w:rPr>
        <w:t>микропредприятий</w:t>
      </w:r>
      <w:proofErr w:type="spellEnd"/>
      <w:r w:rsidRPr="00107DAD">
        <w:rPr>
          <w:rFonts w:cs="Times New Roman"/>
          <w:color w:val="000000"/>
        </w:rPr>
        <w:t xml:space="preserve"> не более чем на пятнадцать часов;</w:t>
      </w:r>
    </w:p>
    <w:bookmarkEnd w:id="25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 xml:space="preserve"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</w:t>
      </w:r>
      <w:r w:rsidRPr="00107DAD">
        <w:rPr>
          <w:rFonts w:cs="Times New Roman"/>
          <w:color w:val="000000"/>
        </w:rPr>
        <w:lastRenderedPageBreak/>
        <w:t>Администрацией поселения не позднее чем в течение трех рабочих дней до начала ее проведения  посредством</w:t>
      </w:r>
      <w:proofErr w:type="gramEnd"/>
      <w:r w:rsidRPr="00107DAD">
        <w:rPr>
          <w:rFonts w:cs="Times New Roman"/>
          <w:color w:val="000000"/>
        </w:rPr>
        <w:t xml:space="preserve">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3.6.5. </w:t>
      </w:r>
      <w:proofErr w:type="gramStart"/>
      <w:r w:rsidRPr="00107DAD">
        <w:rPr>
          <w:rFonts w:cs="Times New Roman"/>
          <w:color w:val="000000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107DAD">
        <w:rPr>
          <w:rFonts w:cs="Times New Roman"/>
          <w:color w:val="000000"/>
        </w:rPr>
        <w:t xml:space="preserve"> не требуется;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6" w:name="sub_366"/>
      <w:r w:rsidRPr="00107DAD">
        <w:rPr>
          <w:rFonts w:cs="Times New Roman"/>
          <w:color w:val="000000"/>
        </w:rPr>
        <w:t xml:space="preserve">3.6.6. В случае проведения внеплановой выездной проверки членов </w:t>
      </w:r>
      <w:proofErr w:type="spellStart"/>
      <w:r w:rsidRPr="00107DAD">
        <w:rPr>
          <w:rFonts w:cs="Times New Roman"/>
          <w:color w:val="000000"/>
        </w:rPr>
        <w:t>саморегулируемой</w:t>
      </w:r>
      <w:proofErr w:type="spellEnd"/>
      <w:r w:rsidRPr="00107DAD">
        <w:rPr>
          <w:rFonts w:cs="Times New Roman"/>
          <w:color w:val="000000"/>
        </w:rPr>
        <w:t xml:space="preserve"> организации Администрация поселения обязана уведомить </w:t>
      </w:r>
      <w:proofErr w:type="spellStart"/>
      <w:r w:rsidRPr="00107DAD">
        <w:rPr>
          <w:rFonts w:cs="Times New Roman"/>
          <w:color w:val="000000"/>
        </w:rPr>
        <w:t>саморегулируемую</w:t>
      </w:r>
      <w:proofErr w:type="spellEnd"/>
      <w:r w:rsidRPr="00107DAD">
        <w:rPr>
          <w:rFonts w:cs="Times New Roman"/>
          <w:color w:val="000000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bookmarkEnd w:id="26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3.6.7. Заверенная оттиском печати Администрации поселения копия распоряжения о проведении проверки вручается под роспись должностным лицом (должностными лицами) Администрации поселения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7" w:name="sub_3610"/>
      <w:r w:rsidRPr="00107DAD">
        <w:rPr>
          <w:rFonts w:cs="Times New Roman"/>
          <w:color w:val="000000"/>
        </w:rPr>
        <w:t xml:space="preserve">3.6.8. По результатам проведенной проверки юридического лица и индивидуального предпринимателя составляется акт по </w:t>
      </w:r>
      <w:hyperlink r:id="rId17" w:history="1">
        <w:r w:rsidRPr="00107DAD">
          <w:rPr>
            <w:rStyle w:val="a4"/>
            <w:rFonts w:cs="Times New Roman"/>
            <w:color w:val="000000"/>
            <w:u w:val="none"/>
          </w:rPr>
          <w:t>форме</w:t>
        </w:r>
      </w:hyperlink>
      <w:r w:rsidRPr="00107DAD">
        <w:rPr>
          <w:rFonts w:cs="Times New Roman"/>
          <w:color w:val="000000"/>
        </w:rPr>
        <w:t xml:space="preserve">, утвержденной </w:t>
      </w:r>
      <w:hyperlink r:id="rId18" w:history="1">
        <w:r w:rsidRPr="00107DAD">
          <w:rPr>
            <w:rStyle w:val="a4"/>
            <w:rFonts w:cs="Times New Roman"/>
            <w:color w:val="000000"/>
            <w:u w:val="none"/>
          </w:rPr>
          <w:t>приказом</w:t>
        </w:r>
      </w:hyperlink>
      <w:r w:rsidRPr="00107DAD">
        <w:rPr>
          <w:rFonts w:cs="Times New Roman"/>
          <w:color w:val="000000"/>
        </w:rPr>
        <w:t xml:space="preserve"> Минэкономразвития России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bookmarkEnd w:id="27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Акт по результатам проведения проверки деятельности гражданина в сфере использования автомобильных дорог местного значения в границах населенных пунктов подготавливается по указанной утвержденной форме по аналогии;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8" w:name="sub_3611"/>
      <w:r w:rsidRPr="00107DAD">
        <w:rPr>
          <w:rFonts w:cs="Times New Roman"/>
          <w:color w:val="000000"/>
        </w:rPr>
        <w:t>3.6.9. В акте указываются:</w:t>
      </w:r>
    </w:p>
    <w:bookmarkEnd w:id="28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дата, время и место составления акта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наименование органа, проводящего проверку;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дата и номер распоряжения, на основании которого проведена проверка;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дата и номер согласования с органом прокуратуры (при его необходимости);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фамилии, имена, отчества (отчество – при наличии) и должности должностного лица или должностных лиц, проводивших проверку;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>наименование проверяемого юридического лица или фамилия, имя, отчество (отчество – при наличии) индивидуального предпринимателя; фамилия, имя, отчество (отчество – при наличии) физического лица, а также фамилия, имя, отчество (отчество – при наличии)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дата, время, продолжительность и место проведения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 xml:space="preserve"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</w:t>
      </w:r>
      <w:r w:rsidRPr="00107DAD">
        <w:rPr>
          <w:rFonts w:cs="Times New Roman"/>
          <w:color w:val="000000"/>
        </w:rPr>
        <w:lastRenderedPageBreak/>
        <w:t>проверок записи о проведенной проверке либо о невозможности</w:t>
      </w:r>
      <w:proofErr w:type="gramEnd"/>
      <w:r w:rsidRPr="00107DAD">
        <w:rPr>
          <w:rFonts w:cs="Times New Roman"/>
          <w:color w:val="000000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подписи должностного лица или должностных лиц, проводивших проверку;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29" w:name="sub_3612"/>
      <w:r w:rsidRPr="00107DAD">
        <w:rPr>
          <w:rFonts w:cs="Times New Roman"/>
          <w:color w:val="000000"/>
        </w:rPr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0" w:name="sub_3613"/>
      <w:bookmarkEnd w:id="29"/>
      <w:r w:rsidRPr="00107DAD">
        <w:rPr>
          <w:rFonts w:cs="Times New Roman"/>
          <w:color w:val="000000"/>
        </w:rPr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1" w:name="sub_3614"/>
      <w:bookmarkEnd w:id="30"/>
      <w:r w:rsidRPr="00107DAD">
        <w:rPr>
          <w:rFonts w:cs="Times New Roman"/>
          <w:color w:val="000000"/>
        </w:rPr>
        <w:t xml:space="preserve">3.6.12. </w:t>
      </w:r>
      <w:proofErr w:type="gramStart"/>
      <w:r w:rsidRPr="00107DAD">
        <w:rPr>
          <w:rFonts w:cs="Times New Roman"/>
          <w:color w:val="000000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107DAD">
        <w:rPr>
          <w:rFonts w:cs="Times New Roman"/>
          <w:color w:val="000000"/>
        </w:rPr>
        <w:t xml:space="preserve">, </w:t>
      </w:r>
      <w:proofErr w:type="gramStart"/>
      <w:r w:rsidRPr="00107DAD">
        <w:rPr>
          <w:rFonts w:cs="Times New Roman"/>
          <w:color w:val="000000"/>
        </w:rPr>
        <w:t>которое</w:t>
      </w:r>
      <w:proofErr w:type="gramEnd"/>
      <w:r w:rsidRPr="00107DAD">
        <w:rPr>
          <w:rFonts w:cs="Times New Roman"/>
          <w:color w:val="000000"/>
        </w:rPr>
        <w:t xml:space="preserve"> приобщается вместе с экземпляром акта к материалам проверки;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2" w:name="sub_3615"/>
      <w:bookmarkEnd w:id="31"/>
      <w:r w:rsidRPr="00107DAD">
        <w:rPr>
          <w:rFonts w:cs="Times New Roman"/>
          <w:color w:val="000000"/>
        </w:rPr>
        <w:t xml:space="preserve">3.6.13. </w:t>
      </w:r>
      <w:proofErr w:type="gramStart"/>
      <w:r w:rsidRPr="00107DAD">
        <w:rPr>
          <w:rFonts w:cs="Times New Roman"/>
          <w:color w:val="000000"/>
        </w:rPr>
        <w:t xml:space="preserve">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со </w:t>
      </w:r>
      <w:hyperlink r:id="rId19" w:history="1">
        <w:r w:rsidRPr="00107DAD">
          <w:rPr>
            <w:rStyle w:val="a4"/>
            <w:rFonts w:cs="Times New Roman"/>
            <w:color w:val="000000"/>
            <w:u w:val="none"/>
          </w:rPr>
          <w:t>статьей 33</w:t>
        </w:r>
      </w:hyperlink>
      <w:r w:rsidRPr="00107DAD">
        <w:rPr>
          <w:rFonts w:cs="Times New Roman"/>
          <w:color w:val="000000"/>
        </w:rPr>
        <w:t xml:space="preserve">  Закона Костромской области от 21 июля 2008 г. N 352-4-ЗКО "Кодекс об административных правонарушениях",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  <w:proofErr w:type="gramEnd"/>
    </w:p>
    <w:bookmarkEnd w:id="32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3.6.14. </w:t>
      </w:r>
      <w:proofErr w:type="gramStart"/>
      <w:r w:rsidRPr="00107DAD">
        <w:rPr>
          <w:rFonts w:cs="Times New Roman"/>
          <w:color w:val="000000"/>
        </w:rPr>
        <w:t>В случае не предоставления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 лицам органа муниципального контроля,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</w:t>
      </w:r>
      <w:proofErr w:type="gramEnd"/>
      <w:r w:rsidRPr="00107DAD">
        <w:rPr>
          <w:rFonts w:cs="Times New Roman"/>
          <w:color w:val="000000"/>
        </w:rPr>
        <w:t xml:space="preserve">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107DAD">
        <w:rPr>
          <w:rFonts w:cs="Times New Roman"/>
          <w:color w:val="000000"/>
        </w:rPr>
        <w:t>кт в пр</w:t>
      </w:r>
      <w:proofErr w:type="gramEnd"/>
      <w:r w:rsidRPr="00107DAD">
        <w:rPr>
          <w:rFonts w:cs="Times New Roman"/>
          <w:color w:val="000000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со статьей 33  </w:t>
      </w:r>
      <w:proofErr w:type="gramStart"/>
      <w:r w:rsidRPr="00107DAD">
        <w:rPr>
          <w:rFonts w:cs="Times New Roman"/>
          <w:color w:val="000000"/>
        </w:rPr>
        <w:t>З</w:t>
      </w:r>
      <w:proofErr w:type="gramEnd"/>
      <w:r w:rsidR="00676F9B">
        <w:fldChar w:fldCharType="begin"/>
      </w:r>
      <w:r w:rsidR="002976B6">
        <w:instrText>HYPERLINK "garantf1://16438966.0"</w:instrText>
      </w:r>
      <w:r w:rsidR="00676F9B">
        <w:fldChar w:fldCharType="separate"/>
      </w:r>
      <w:r w:rsidRPr="00107DAD">
        <w:rPr>
          <w:rStyle w:val="a4"/>
          <w:rFonts w:cs="Times New Roman"/>
          <w:color w:val="000000"/>
          <w:u w:val="none"/>
        </w:rPr>
        <w:t>акона Костромской области</w:t>
      </w:r>
      <w:r w:rsidR="00676F9B">
        <w:fldChar w:fldCharType="end"/>
      </w:r>
      <w:r w:rsidRPr="00107DAD">
        <w:rPr>
          <w:rFonts w:cs="Times New Roman"/>
          <w:color w:val="000000"/>
        </w:rPr>
        <w:t xml:space="preserve"> от 21 июля 2008 г. N 352-4-ЗКО "Кодекс об административных правонарушениях".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3" w:name="sub_37"/>
      <w:r w:rsidRPr="00107DAD">
        <w:rPr>
          <w:rFonts w:cs="Times New Roman"/>
          <w:color w:val="000000"/>
        </w:rPr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4" w:name="sub_371"/>
      <w:bookmarkEnd w:id="33"/>
      <w:r w:rsidRPr="00107DAD">
        <w:rPr>
          <w:rFonts w:cs="Times New Roman"/>
          <w:color w:val="000000"/>
        </w:rPr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5" w:name="sub_372"/>
      <w:bookmarkEnd w:id="34"/>
      <w:r w:rsidRPr="00107DAD">
        <w:rPr>
          <w:rFonts w:cs="Times New Roman"/>
          <w:color w:val="000000"/>
        </w:rPr>
        <w:t xml:space="preserve">3.7.2. Предписание подписывается Главой </w:t>
      </w:r>
      <w:proofErr w:type="gramStart"/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</w:t>
      </w:r>
      <w:proofErr w:type="gramEnd"/>
      <w:r w:rsidRPr="00107DAD">
        <w:rPr>
          <w:rFonts w:cs="Times New Roman"/>
          <w:color w:val="000000"/>
        </w:rPr>
        <w:t xml:space="preserve"> сельского поселения;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6" w:name="sub_373"/>
      <w:bookmarkEnd w:id="35"/>
      <w:r w:rsidRPr="00107DAD">
        <w:rPr>
          <w:rFonts w:cs="Times New Roman"/>
          <w:color w:val="000000"/>
        </w:rPr>
        <w:lastRenderedPageBreak/>
        <w:t xml:space="preserve">3.7.3. Форма предписания утверждается постановлением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7" w:name="sub_374"/>
      <w:bookmarkEnd w:id="36"/>
      <w:r w:rsidRPr="00107DAD">
        <w:rPr>
          <w:rFonts w:cs="Times New Roman"/>
          <w:color w:val="000000"/>
        </w:rPr>
        <w:t xml:space="preserve">3.7.4.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107DAD">
        <w:rPr>
          <w:rFonts w:cs="Times New Roman"/>
          <w:color w:val="000000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8" w:name="sub_38"/>
      <w:bookmarkEnd w:id="37"/>
      <w:r w:rsidRPr="00107DAD">
        <w:rPr>
          <w:rFonts w:cs="Times New Roman"/>
          <w:color w:val="000000"/>
        </w:rPr>
        <w:t xml:space="preserve">3.8. </w:t>
      </w:r>
      <w:proofErr w:type="gramStart"/>
      <w:r w:rsidRPr="00107DAD">
        <w:rPr>
          <w:rFonts w:cs="Times New Roman"/>
          <w:color w:val="000000"/>
        </w:rPr>
        <w:t>Контроль за</w:t>
      </w:r>
      <w:proofErr w:type="gramEnd"/>
      <w:r w:rsidRPr="00107DAD">
        <w:rPr>
          <w:rFonts w:cs="Times New Roman"/>
          <w:color w:val="000000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поселения), осуществляется в порядке контроля за исполнением ранее выданных предписаний об устранении нарушений: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39" w:name="sub_381"/>
      <w:bookmarkEnd w:id="38"/>
      <w:r w:rsidRPr="00107DAD">
        <w:rPr>
          <w:rFonts w:cs="Times New Roman"/>
          <w:color w:val="000000"/>
        </w:rPr>
        <w:t xml:space="preserve"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поселения, проводится проверка устранения ранее выявленного нарушения - исполнения предписания;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0" w:name="sub_382"/>
      <w:bookmarkEnd w:id="39"/>
      <w:r w:rsidRPr="00107DAD">
        <w:rPr>
          <w:rFonts w:cs="Times New Roman"/>
          <w:color w:val="000000"/>
        </w:rPr>
        <w:t xml:space="preserve">3.8.2. В случае невозможности устранения нарушения в установленный срок нарушитель заблаговременно направляет в Администрацию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 поселения 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bookmarkEnd w:id="40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 отклонении ходатайства и оставлении срока устранения нарушения без изменения;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1" w:name="sub_383"/>
      <w:r w:rsidRPr="00107DAD">
        <w:rPr>
          <w:rFonts w:cs="Times New Roman"/>
          <w:color w:val="000000"/>
        </w:rPr>
        <w:t xml:space="preserve">3.8.3. В случае невозможности исполнения в установленный срок требований соответствующего предписывающего распоряжения, постановления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 указанное ходатайство направляется в Администрацию поселения.</w:t>
      </w:r>
    </w:p>
    <w:bookmarkEnd w:id="41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По результатам рассмотрения ходатайства Администрацией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 xml:space="preserve">ского сельского поселения в установленном порядке вносятся изменения в указанное распоряжение, постановление Администрации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 xml:space="preserve">ского сельского поселения либо ходатайство </w:t>
      </w:r>
      <w:proofErr w:type="gramStart"/>
      <w:r w:rsidRPr="00107DAD">
        <w:rPr>
          <w:rFonts w:cs="Times New Roman"/>
          <w:color w:val="000000"/>
        </w:rPr>
        <w:t>отклоняется</w:t>
      </w:r>
      <w:proofErr w:type="gramEnd"/>
      <w:r w:rsidRPr="00107DAD">
        <w:rPr>
          <w:rFonts w:cs="Times New Roman"/>
          <w:color w:val="000000"/>
        </w:rPr>
        <w:t xml:space="preserve"> и срок исполнения требований остается без изменения;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2" w:name="sub_384"/>
      <w:r w:rsidRPr="00107DAD">
        <w:rPr>
          <w:rFonts w:cs="Times New Roman"/>
          <w:color w:val="000000"/>
        </w:rPr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3" w:name="sub_385"/>
      <w:bookmarkEnd w:id="42"/>
      <w:r w:rsidRPr="00107DAD">
        <w:rPr>
          <w:rFonts w:cs="Times New Roman"/>
          <w:color w:val="000000"/>
        </w:rPr>
        <w:t xml:space="preserve"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 </w:t>
      </w:r>
      <w:hyperlink r:id="rId20" w:history="1">
        <w:r w:rsidRPr="00107DAD">
          <w:rPr>
            <w:rStyle w:val="a4"/>
            <w:rFonts w:cs="Times New Roman"/>
            <w:color w:val="000000"/>
            <w:u w:val="none"/>
          </w:rPr>
          <w:t>статьей 61</w:t>
        </w:r>
      </w:hyperlink>
      <w:r w:rsidRPr="00107DAD">
        <w:rPr>
          <w:rFonts w:cs="Times New Roman"/>
          <w:color w:val="000000"/>
        </w:rPr>
        <w:t xml:space="preserve">  Закона Костромской области от 21 июля 2008 г. N 352-4-ЗКО "Кодекса об административных правонарушениях".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4" w:name="sub_39"/>
      <w:bookmarkEnd w:id="43"/>
      <w:r w:rsidRPr="00107DAD">
        <w:rPr>
          <w:rFonts w:cs="Times New Roman"/>
          <w:color w:val="000000"/>
        </w:rPr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5" w:name="sub_391"/>
      <w:bookmarkEnd w:id="44"/>
      <w:r w:rsidRPr="00107DAD">
        <w:rPr>
          <w:rFonts w:cs="Times New Roman"/>
          <w:color w:val="000000"/>
        </w:rPr>
        <w:t>3.9.1. Документарная проверка проводится по месту нахождения Администрации поселения;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6" w:name="sub_392"/>
      <w:bookmarkEnd w:id="45"/>
      <w:r w:rsidRPr="00107DAD">
        <w:rPr>
          <w:rFonts w:cs="Times New Roman"/>
          <w:color w:val="000000"/>
        </w:rPr>
        <w:t xml:space="preserve">3.9.2. </w:t>
      </w:r>
      <w:proofErr w:type="gramStart"/>
      <w:r w:rsidRPr="00107DAD">
        <w:rPr>
          <w:rFonts w:cs="Times New Roman"/>
          <w:color w:val="000000"/>
        </w:rPr>
        <w:t>В процессе проведения документарной проверки должностными лицами Администрации поселения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7" w:name="sub_393"/>
      <w:bookmarkEnd w:id="46"/>
      <w:r w:rsidRPr="00107DAD">
        <w:rPr>
          <w:rFonts w:cs="Times New Roman"/>
          <w:color w:val="000000"/>
        </w:rPr>
        <w:t xml:space="preserve">3.9.3. Если сведения, содержащиеся в архивных документах Администрации поселения, не </w:t>
      </w:r>
      <w:r w:rsidRPr="00107DAD">
        <w:rPr>
          <w:rFonts w:cs="Times New Roman"/>
          <w:color w:val="000000"/>
        </w:rPr>
        <w:lastRenderedPageBreak/>
        <w:t>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Администрация поселения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bookmarkEnd w:id="47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В случае не предоставления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Администрации поселения  составляют а</w:t>
      </w:r>
      <w:proofErr w:type="gramStart"/>
      <w:r w:rsidRPr="00107DAD">
        <w:rPr>
          <w:rFonts w:cs="Times New Roman"/>
          <w:color w:val="000000"/>
        </w:rPr>
        <w:t>кт в пр</w:t>
      </w:r>
      <w:proofErr w:type="gramEnd"/>
      <w:r w:rsidRPr="00107DAD">
        <w:rPr>
          <w:rFonts w:cs="Times New Roman"/>
          <w:color w:val="000000"/>
        </w:rPr>
        <w:t>оизвольной форме о неповиновении  законному распоряжению должностного лица органа, осуществляющего муниципальный контроль.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со </w:t>
      </w:r>
      <w:hyperlink r:id="rId21" w:history="1">
        <w:r w:rsidRPr="00107DAD">
          <w:rPr>
            <w:rStyle w:val="a4"/>
            <w:rFonts w:cs="Times New Roman"/>
            <w:color w:val="000000"/>
            <w:u w:val="none"/>
          </w:rPr>
          <w:t>статьей 61</w:t>
        </w:r>
      </w:hyperlink>
      <w:r w:rsidRPr="00107DAD">
        <w:rPr>
          <w:rFonts w:cs="Times New Roman"/>
          <w:color w:val="000000"/>
        </w:rPr>
        <w:t xml:space="preserve">  Закона от 21 июля 2008 г. N 352-4-ЗКО "Кодекса  об  административных  правонарушениях";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8" w:name="sub_395"/>
      <w:r w:rsidRPr="00107DAD">
        <w:rPr>
          <w:rFonts w:cs="Times New Roman"/>
          <w:color w:val="000000"/>
        </w:rPr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 юридического лица, или подписью физического лица, его уполномоченного представителя;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49" w:name="sub_396"/>
      <w:bookmarkEnd w:id="48"/>
      <w:r w:rsidRPr="00107DAD">
        <w:rPr>
          <w:rFonts w:cs="Times New Roman"/>
          <w:color w:val="000000"/>
        </w:rPr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bookmarkEnd w:id="49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При этом</w:t>
      </w:r>
      <w:proofErr w:type="gramStart"/>
      <w:r w:rsidRPr="00107DAD">
        <w:rPr>
          <w:rFonts w:cs="Times New Roman"/>
          <w:color w:val="000000"/>
        </w:rPr>
        <w:t>,</w:t>
      </w:r>
      <w:proofErr w:type="gramEnd"/>
      <w:r w:rsidRPr="00107DAD">
        <w:rPr>
          <w:rFonts w:cs="Times New Roman"/>
          <w:color w:val="000000"/>
        </w:rPr>
        <w:t xml:space="preserve"> внеплановая выездная проверка проводится в соответствии с требованиями о проведении внеплановой выездной проверки с соблюдением требований </w:t>
      </w:r>
      <w:hyperlink w:anchor="sub_35" w:history="1">
        <w:r w:rsidRPr="00107DAD">
          <w:rPr>
            <w:rStyle w:val="a4"/>
            <w:rFonts w:cs="Times New Roman"/>
            <w:color w:val="000000"/>
            <w:u w:val="none"/>
          </w:rPr>
          <w:t>пункта 3.5</w:t>
        </w:r>
      </w:hyperlink>
      <w:r w:rsidRPr="00107DAD">
        <w:rPr>
          <w:rFonts w:cs="Times New Roman"/>
          <w:color w:val="000000"/>
        </w:rPr>
        <w:t xml:space="preserve"> настоящего Административного регламента;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0" w:name="sub_397"/>
      <w:r w:rsidRPr="00107DAD">
        <w:rPr>
          <w:rFonts w:cs="Times New Roman"/>
          <w:color w:val="000000"/>
        </w:rPr>
        <w:t>3.9.7. Если в ходе документарной проверки должностными лицами Администрации поселения получена  исчерпывающая информация по предмету проверки, то по результатам проверки составляется акт, при обнаружении нарушений направляется  предписание и  принимаются все меры по устранению выявленных нарушений.</w:t>
      </w:r>
      <w:bookmarkStart w:id="51" w:name="sub_104"/>
      <w:bookmarkEnd w:id="50"/>
    </w:p>
    <w:p w:rsidR="00A7294D" w:rsidRPr="00107DAD" w:rsidRDefault="00A7294D" w:rsidP="008704D6">
      <w:pPr>
        <w:pStyle w:val="1"/>
        <w:tabs>
          <w:tab w:val="left" w:pos="0"/>
        </w:tabs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4. Порядок и формы </w:t>
      </w:r>
      <w:proofErr w:type="gramStart"/>
      <w:r w:rsidRPr="00107DAD">
        <w:rPr>
          <w:rFonts w:cs="Times New Roman"/>
          <w:color w:val="000000"/>
        </w:rPr>
        <w:t>контроля за</w:t>
      </w:r>
      <w:proofErr w:type="gramEnd"/>
      <w:r w:rsidRPr="00107DAD">
        <w:rPr>
          <w:rFonts w:cs="Times New Roman"/>
          <w:color w:val="000000"/>
        </w:rPr>
        <w:t xml:space="preserve"> осуществлением  муниципального контроля</w:t>
      </w:r>
      <w:bookmarkEnd w:id="51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2" w:name="sub_41"/>
      <w:r w:rsidRPr="00107DAD">
        <w:rPr>
          <w:rFonts w:cs="Times New Roman"/>
          <w:color w:val="000000"/>
        </w:rPr>
        <w:t xml:space="preserve">4.1. Администрация поселения организует и осуществляет текущий </w:t>
      </w:r>
      <w:proofErr w:type="gramStart"/>
      <w:r w:rsidRPr="00107DAD">
        <w:rPr>
          <w:rFonts w:cs="Times New Roman"/>
          <w:color w:val="000000"/>
        </w:rPr>
        <w:t>контроль за</w:t>
      </w:r>
      <w:proofErr w:type="gramEnd"/>
      <w:r w:rsidRPr="00107DAD">
        <w:rPr>
          <w:rFonts w:cs="Times New Roman"/>
          <w:color w:val="000000"/>
        </w:rPr>
        <w:t xml:space="preserve"> полнотой и качеством осуществления муниципального контроля.</w:t>
      </w:r>
    </w:p>
    <w:bookmarkEnd w:id="52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Текущий </w:t>
      </w:r>
      <w:proofErr w:type="gramStart"/>
      <w:r w:rsidRPr="00107DAD">
        <w:rPr>
          <w:rFonts w:cs="Times New Roman"/>
          <w:color w:val="000000"/>
        </w:rPr>
        <w:t>контроль за</w:t>
      </w:r>
      <w:proofErr w:type="gramEnd"/>
      <w:r w:rsidRPr="00107DAD">
        <w:rPr>
          <w:rFonts w:cs="Times New Roman"/>
          <w:color w:val="000000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3" w:name="sub_42"/>
      <w:r w:rsidRPr="00107DAD">
        <w:rPr>
          <w:rFonts w:cs="Times New Roman"/>
          <w:color w:val="000000"/>
        </w:rPr>
        <w:t xml:space="preserve">4.2. Формами </w:t>
      </w:r>
      <w:proofErr w:type="gramStart"/>
      <w:r w:rsidRPr="00107DAD">
        <w:rPr>
          <w:rFonts w:cs="Times New Roman"/>
          <w:color w:val="000000"/>
        </w:rPr>
        <w:t>контроля за</w:t>
      </w:r>
      <w:proofErr w:type="gramEnd"/>
      <w:r w:rsidRPr="00107DAD">
        <w:rPr>
          <w:rFonts w:cs="Times New Roman"/>
          <w:color w:val="000000"/>
        </w:rPr>
        <w:t xml:space="preserve">  соблюдением  исполнения административных процедур муниципального контроля являются:</w:t>
      </w:r>
    </w:p>
    <w:bookmarkEnd w:id="53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проводимые в установленном порядке проверки ведения делопроизводства;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проведение в установленном порядке контрольных проверок.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4" w:name="sub_43"/>
      <w:r w:rsidRPr="00107DAD">
        <w:rPr>
          <w:rFonts w:cs="Times New Roman"/>
          <w:color w:val="000000"/>
        </w:rPr>
        <w:lastRenderedPageBreak/>
        <w:t>4.3.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bookmarkEnd w:id="54"/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5" w:name="sub_44"/>
      <w:r w:rsidRPr="00107DAD">
        <w:rPr>
          <w:rFonts w:cs="Times New Roman"/>
          <w:color w:val="000000"/>
        </w:rPr>
        <w:t xml:space="preserve">4.4. В целях осуществления </w:t>
      </w:r>
      <w:proofErr w:type="gramStart"/>
      <w:r w:rsidRPr="00107DAD">
        <w:rPr>
          <w:rFonts w:cs="Times New Roman"/>
          <w:color w:val="000000"/>
        </w:rPr>
        <w:t>контроля за</w:t>
      </w:r>
      <w:proofErr w:type="gramEnd"/>
      <w:r w:rsidRPr="00107DAD">
        <w:rPr>
          <w:rFonts w:cs="Times New Roman"/>
          <w:color w:val="000000"/>
        </w:rPr>
        <w:t xml:space="preserve">  совершением действий при осуществлении муниципального контроля и принятии  решений Главе </w:t>
      </w:r>
      <w:r w:rsidR="00C04310" w:rsidRPr="00107DAD">
        <w:rPr>
          <w:rFonts w:cs="Times New Roman"/>
          <w:color w:val="000000"/>
        </w:rPr>
        <w:t>Чапаев</w:t>
      </w:r>
      <w:r w:rsidRPr="00107DAD">
        <w:rPr>
          <w:rFonts w:cs="Times New Roman"/>
          <w:color w:val="000000"/>
        </w:rPr>
        <w:t>ского сельского поселения представляются  справки-отчеты о результатах осуществления муниципального контроля.</w:t>
      </w:r>
    </w:p>
    <w:p w:rsidR="00A7294D" w:rsidRPr="00107DAD" w:rsidRDefault="00F42D6A" w:rsidP="008704D6">
      <w:pPr>
        <w:ind w:firstLine="567"/>
        <w:jc w:val="both"/>
        <w:rPr>
          <w:rFonts w:cs="Times New Roman"/>
          <w:color w:val="000000"/>
        </w:rPr>
      </w:pPr>
      <w:bookmarkStart w:id="56" w:name="sub_45"/>
      <w:bookmarkEnd w:id="55"/>
      <w:r w:rsidRPr="00107DAD">
        <w:rPr>
          <w:rFonts w:cs="Times New Roman"/>
          <w:color w:val="000000"/>
        </w:rPr>
        <w:t xml:space="preserve">4.5. Оперативный </w:t>
      </w:r>
      <w:proofErr w:type="gramStart"/>
      <w:r w:rsidRPr="00107DAD">
        <w:rPr>
          <w:rFonts w:cs="Times New Roman"/>
          <w:color w:val="000000"/>
        </w:rPr>
        <w:t xml:space="preserve">контроль </w:t>
      </w:r>
      <w:r w:rsidR="00A7294D" w:rsidRPr="00107DAD">
        <w:rPr>
          <w:rFonts w:cs="Times New Roman"/>
          <w:color w:val="000000"/>
        </w:rPr>
        <w:t>за</w:t>
      </w:r>
      <w:proofErr w:type="gramEnd"/>
      <w:r w:rsidR="00A7294D" w:rsidRPr="00107DAD">
        <w:rPr>
          <w:rFonts w:cs="Times New Roman"/>
          <w:color w:val="000000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муниципальными инспекторами осуществляется должностными лицами Администрации поселения, ответственными за организацию работы по осуществлению муниципального контроля.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7" w:name="sub_46"/>
      <w:bookmarkEnd w:id="56"/>
      <w:r w:rsidRPr="00107DAD">
        <w:rPr>
          <w:rFonts w:cs="Times New Roman"/>
          <w:color w:val="000000"/>
        </w:rPr>
        <w:t>4.6. Перечень должностных лиц, осуществляющих оперативный контроль, и периодичность осуществления оперативного контроля устанавливается муниципальными правовыми актами Администрации поселения.</w:t>
      </w:r>
    </w:p>
    <w:p w:rsidR="00A7294D" w:rsidRDefault="00A7294D" w:rsidP="008704D6">
      <w:pPr>
        <w:ind w:firstLine="567"/>
        <w:jc w:val="both"/>
        <w:rPr>
          <w:rFonts w:cs="Times New Roman"/>
          <w:color w:val="000000"/>
        </w:rPr>
      </w:pPr>
      <w:bookmarkStart w:id="58" w:name="sub_47"/>
      <w:bookmarkEnd w:id="57"/>
      <w:r w:rsidRPr="00107DAD">
        <w:rPr>
          <w:rFonts w:cs="Times New Roman"/>
          <w:color w:val="000000"/>
        </w:rPr>
        <w:t>4.7.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  <w:bookmarkEnd w:id="58"/>
    </w:p>
    <w:p w:rsidR="00717911" w:rsidRPr="00107DAD" w:rsidRDefault="00717911" w:rsidP="008704D6">
      <w:pPr>
        <w:ind w:firstLine="567"/>
        <w:jc w:val="both"/>
        <w:rPr>
          <w:rFonts w:cs="Times New Roman"/>
          <w:color w:val="000000"/>
        </w:rPr>
      </w:pPr>
    </w:p>
    <w:p w:rsidR="00A7294D" w:rsidRPr="00107DAD" w:rsidRDefault="00A7294D" w:rsidP="008704D6">
      <w:pPr>
        <w:pStyle w:val="1"/>
        <w:tabs>
          <w:tab w:val="left" w:pos="0"/>
        </w:tabs>
        <w:ind w:firstLine="567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5. Порядок обжалования действий (бездействия) и решений, осуществляемых (принимаемых) в ходе проведения проверок</w:t>
      </w:r>
    </w:p>
    <w:p w:rsidR="00A7294D" w:rsidRPr="00107DAD" w:rsidRDefault="00A7294D" w:rsidP="008704D6">
      <w:pPr>
        <w:ind w:firstLine="567"/>
        <w:jc w:val="center"/>
        <w:rPr>
          <w:rFonts w:eastAsia="Times New Roman" w:cs="Times New Roman"/>
          <w:b/>
          <w:bCs/>
          <w:color w:val="000000"/>
        </w:rPr>
      </w:pPr>
      <w:r w:rsidRPr="00107DAD">
        <w:rPr>
          <w:rFonts w:cs="Times New Roman"/>
          <w:b/>
          <w:bCs/>
          <w:color w:val="000000"/>
        </w:rPr>
        <w:t>«Досудебное (внесудебное) обжалование: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eastAsia="Times New Roman" w:cs="Times New Roman"/>
          <w:b/>
          <w:bCs/>
          <w:color w:val="000000"/>
        </w:rPr>
        <w:t xml:space="preserve">        </w:t>
      </w:r>
      <w:r w:rsidRPr="00107DAD">
        <w:rPr>
          <w:rFonts w:eastAsia="Times New Roman" w:cs="Times New Roman"/>
          <w:b/>
          <w:bCs/>
          <w:i/>
          <w:iCs/>
          <w:color w:val="000000"/>
        </w:rPr>
        <w:t xml:space="preserve"> </w:t>
      </w:r>
      <w:r w:rsidRPr="00107DAD">
        <w:rPr>
          <w:rFonts w:cs="Times New Roman"/>
          <w:b/>
          <w:bCs/>
          <w:i/>
          <w:iCs/>
          <w:color w:val="000000"/>
        </w:rPr>
        <w:t>Заявитель</w:t>
      </w:r>
      <w:r w:rsidRPr="00107DAD">
        <w:rPr>
          <w:rFonts w:cs="Times New Roman"/>
          <w:color w:val="000000"/>
        </w:rPr>
        <w:t xml:space="preserve"> имеет право обратиться с жалобой, в том числе в следующих случаях: 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а) нарушение срока регистрации запроса заявителя о предоставлении государственной или муниципальной услуги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б) нарушение срока предоставления государственной или муниципальной услуги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в) требование у заявителя документов, не предусмотренных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государственной или муниципальной услуги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государственной или муниципальной услуги, у заявителя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spellStart"/>
      <w:proofErr w:type="gramStart"/>
      <w:r w:rsidRPr="00107DAD">
        <w:rPr>
          <w:rFonts w:cs="Times New Roman"/>
          <w:color w:val="000000"/>
        </w:rPr>
        <w:t>д</w:t>
      </w:r>
      <w:proofErr w:type="spellEnd"/>
      <w:r w:rsidRPr="00107DAD">
        <w:rPr>
          <w:rFonts w:cs="Times New Roman"/>
          <w:color w:val="000000"/>
        </w:rPr>
        <w:t>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Костромской области, муниципальными правовыми актами</w:t>
      </w:r>
      <w:proofErr w:type="gramEnd"/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е) 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>ж) отказ органа, предоставляющего муниципальную услугу, должностного лица органа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</w:r>
      <w:proofErr w:type="gramEnd"/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eastAsia="Times New Roman" w:cs="Times New Roman"/>
          <w:b/>
          <w:bCs/>
          <w:color w:val="000000"/>
        </w:rPr>
        <w:t xml:space="preserve">     </w:t>
      </w:r>
      <w:r w:rsidRPr="00107DAD">
        <w:rPr>
          <w:rFonts w:eastAsia="Times New Roman" w:cs="Times New Roman"/>
          <w:b/>
          <w:bCs/>
          <w:i/>
          <w:iCs/>
          <w:color w:val="000000"/>
        </w:rPr>
        <w:t xml:space="preserve">  </w:t>
      </w:r>
      <w:r w:rsidRPr="00107DAD">
        <w:rPr>
          <w:rFonts w:cs="Times New Roman"/>
          <w:b/>
          <w:bCs/>
          <w:i/>
          <w:iCs/>
          <w:color w:val="000000"/>
        </w:rPr>
        <w:t>Жалоба</w:t>
      </w:r>
      <w:r w:rsidRPr="00107DAD">
        <w:rPr>
          <w:rFonts w:cs="Times New Roman"/>
          <w:color w:val="000000"/>
        </w:rPr>
        <w:t xml:space="preserve"> подается в письменной форме на бумажном носителе, в электронной форме в орган, предоставляющий муниципальную услугу, Жалобы на решения, принятые руководителем </w:t>
      </w:r>
      <w:proofErr w:type="gramStart"/>
      <w:r w:rsidRPr="00107DAD">
        <w:rPr>
          <w:rFonts w:cs="Times New Roman"/>
          <w:color w:val="000000"/>
        </w:rPr>
        <w:t>органа,</w:t>
      </w:r>
      <w:r w:rsidR="00581F0C" w:rsidRPr="00107DAD">
        <w:rPr>
          <w:rFonts w:cs="Times New Roman"/>
          <w:color w:val="000000"/>
        </w:rPr>
        <w:t xml:space="preserve"> </w:t>
      </w:r>
      <w:r w:rsidRPr="00107DAD">
        <w:rPr>
          <w:rFonts w:cs="Times New Roman"/>
          <w:color w:val="000000"/>
        </w:rPr>
        <w:t xml:space="preserve"> предоставляющего муниципальную услугу подаются</w:t>
      </w:r>
      <w:proofErr w:type="gramEnd"/>
      <w:r w:rsidRPr="00107DAD">
        <w:rPr>
          <w:rFonts w:cs="Times New Roman"/>
          <w:color w:val="000000"/>
        </w:rPr>
        <w:t xml:space="preserve">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A7294D" w:rsidRPr="00107DAD" w:rsidRDefault="00A7294D" w:rsidP="008704D6">
      <w:pPr>
        <w:ind w:firstLine="567"/>
        <w:jc w:val="both"/>
        <w:rPr>
          <w:rFonts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    </w:t>
      </w:r>
      <w:r w:rsidRPr="00107DAD">
        <w:rPr>
          <w:rFonts w:cs="Times New Roman"/>
          <w:color w:val="000000"/>
        </w:rPr>
        <w:t xml:space="preserve">Жалоба может быть направлена по почте, через многофункциональный центр, с использованием сети «Интернет», официального сайта органа, предоставляющего муниципальную </w:t>
      </w:r>
      <w:r w:rsidRPr="00107DAD">
        <w:rPr>
          <w:rFonts w:cs="Times New Roman"/>
          <w:color w:val="000000"/>
        </w:rPr>
        <w:lastRenderedPageBreak/>
        <w:t>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  <w:spacing w:val="-5"/>
        </w:rPr>
      </w:pPr>
      <w:r w:rsidRPr="00107DAD">
        <w:rPr>
          <w:rFonts w:eastAsia="Times New Roman" w:cs="Times New Roman"/>
          <w:b/>
          <w:bCs/>
          <w:color w:val="000000"/>
          <w:spacing w:val="-5"/>
        </w:rPr>
        <w:t xml:space="preserve">       </w:t>
      </w:r>
      <w:r w:rsidRPr="00107DAD">
        <w:rPr>
          <w:rFonts w:eastAsia="Times New Roman" w:cs="Times New Roman"/>
          <w:b/>
          <w:bCs/>
          <w:i/>
          <w:iCs/>
          <w:color w:val="000000"/>
          <w:spacing w:val="-5"/>
        </w:rPr>
        <w:t xml:space="preserve">  </w:t>
      </w:r>
      <w:r w:rsidRPr="00107DAD">
        <w:rPr>
          <w:rFonts w:cs="Times New Roman"/>
          <w:b/>
          <w:bCs/>
          <w:i/>
          <w:iCs/>
          <w:color w:val="000000"/>
          <w:spacing w:val="-5"/>
        </w:rPr>
        <w:t>Жалоба</w:t>
      </w:r>
      <w:r w:rsidRPr="00107DAD">
        <w:rPr>
          <w:rFonts w:cs="Times New Roman"/>
          <w:color w:val="000000"/>
          <w:spacing w:val="-5"/>
        </w:rPr>
        <w:t xml:space="preserve"> должна содержать: 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  <w:spacing w:val="-5"/>
        </w:rPr>
      </w:pPr>
      <w:r w:rsidRPr="00107DAD">
        <w:rPr>
          <w:rFonts w:cs="Times New Roman"/>
          <w:color w:val="000000"/>
          <w:spacing w:val="-5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  <w:spacing w:val="-5"/>
        </w:rPr>
      </w:pPr>
      <w:r w:rsidRPr="00107DAD">
        <w:rPr>
          <w:rFonts w:cs="Times New Roman"/>
          <w:color w:val="000000"/>
          <w:spacing w:val="-5"/>
        </w:rPr>
        <w:t>- фамилию, имя, отчество, сведения о месте жительства заявителя — физического лица либо наименование, сведения о месте нахождения заявителя — юридического лица, а также номер контактного телефона и при наличии, адрес электронной почты, почтовый адрес, по которым должен быть направлен ответ заявителю.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  <w:spacing w:val="-5"/>
        </w:rPr>
      </w:pPr>
      <w:r w:rsidRPr="00107DAD">
        <w:rPr>
          <w:rFonts w:cs="Times New Roman"/>
          <w:color w:val="000000"/>
          <w:spacing w:val="-5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  <w:spacing w:val="-5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предоставлены документы (при наличии), подтверждающие доводы заявителя, либо их копии.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  <w:spacing w:val="-5"/>
        </w:rPr>
      </w:pPr>
      <w:r w:rsidRPr="00107DAD">
        <w:rPr>
          <w:rFonts w:eastAsia="Times New Roman" w:cs="Times New Roman"/>
          <w:color w:val="000000"/>
          <w:spacing w:val="-5"/>
        </w:rPr>
        <w:t xml:space="preserve">      </w:t>
      </w:r>
      <w:proofErr w:type="gramStart"/>
      <w:r w:rsidRPr="00107DAD">
        <w:rPr>
          <w:rFonts w:cs="Times New Roman"/>
          <w:b/>
          <w:bCs/>
          <w:i/>
          <w:iCs/>
          <w:color w:val="000000"/>
          <w:spacing w:val="-5"/>
        </w:rPr>
        <w:t>Жалоба,</w:t>
      </w:r>
      <w:r w:rsidRPr="00107DAD">
        <w:rPr>
          <w:rFonts w:cs="Times New Roman"/>
          <w:color w:val="000000"/>
          <w:spacing w:val="-5"/>
        </w:rPr>
        <w:t xml:space="preserve"> поступившая в орган, предоставляющий муниципальную услугу подлежит рассмотрению должностным лицом, наделенным полномочиями по рассмотрению жалоб, в течени</w:t>
      </w:r>
      <w:r w:rsidR="00581F0C" w:rsidRPr="00107DAD">
        <w:rPr>
          <w:rFonts w:cs="Times New Roman"/>
          <w:color w:val="000000"/>
          <w:spacing w:val="-5"/>
        </w:rPr>
        <w:t>е</w:t>
      </w:r>
      <w:r w:rsidRPr="00107DAD">
        <w:rPr>
          <w:rFonts w:cs="Times New Roman"/>
          <w:color w:val="000000"/>
          <w:spacing w:val="-5"/>
        </w:rPr>
        <w:t xml:space="preserve">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исправлении допущенных опечаток и ошибок или в случае обжалования нарушения установленного срока таких исправлений</w:t>
      </w:r>
      <w:proofErr w:type="gramEnd"/>
      <w:r w:rsidRPr="00107DAD">
        <w:rPr>
          <w:rFonts w:cs="Times New Roman"/>
          <w:color w:val="000000"/>
          <w:spacing w:val="-5"/>
        </w:rPr>
        <w:t xml:space="preserve"> — в течени</w:t>
      </w:r>
      <w:proofErr w:type="gramStart"/>
      <w:r w:rsidRPr="00107DAD">
        <w:rPr>
          <w:rFonts w:cs="Times New Roman"/>
          <w:color w:val="000000"/>
          <w:spacing w:val="-5"/>
        </w:rPr>
        <w:t>и</w:t>
      </w:r>
      <w:proofErr w:type="gramEnd"/>
      <w:r w:rsidRPr="00107DAD">
        <w:rPr>
          <w:rFonts w:cs="Times New Roman"/>
          <w:color w:val="000000"/>
          <w:spacing w:val="-5"/>
        </w:rPr>
        <w:t xml:space="preserve"> пяти рабочих дней со дня ее регистрации. 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</w:rPr>
      </w:pPr>
      <w:r w:rsidRPr="00107DAD">
        <w:rPr>
          <w:rFonts w:eastAsia="Times New Roman" w:cs="Times New Roman"/>
          <w:color w:val="000000"/>
          <w:spacing w:val="-5"/>
        </w:rPr>
        <w:t xml:space="preserve">    </w:t>
      </w:r>
      <w:r w:rsidRPr="00107DAD">
        <w:rPr>
          <w:rFonts w:eastAsia="Times New Roman" w:cs="Times New Roman"/>
          <w:b/>
          <w:bCs/>
          <w:i/>
          <w:iCs/>
          <w:color w:val="000000"/>
          <w:spacing w:val="-5"/>
        </w:rPr>
        <w:t xml:space="preserve"> </w:t>
      </w:r>
      <w:r w:rsidRPr="00107DAD">
        <w:rPr>
          <w:rFonts w:cs="Times New Roman"/>
          <w:b/>
          <w:bCs/>
          <w:i/>
          <w:iCs/>
          <w:color w:val="000000"/>
        </w:rPr>
        <w:t>По результатам</w:t>
      </w:r>
      <w:r w:rsidRPr="00107DAD">
        <w:rPr>
          <w:rFonts w:cs="Times New Roman"/>
          <w:color w:val="000000"/>
        </w:rPr>
        <w:t xml:space="preserve"> рассмотрения обращения (жалобы) должностное лицо принимает решение об удовлетворении требований заявителя либо об отказе в удовлетворении обращения (жалобы).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 xml:space="preserve">«По результатам рассмотрения жалобы </w:t>
      </w:r>
      <w:proofErr w:type="gramStart"/>
      <w:r w:rsidRPr="00107DAD">
        <w:rPr>
          <w:rFonts w:cs="Times New Roman"/>
          <w:color w:val="000000"/>
        </w:rPr>
        <w:t>орган, предоставляющий муниципальную услугу принимает</w:t>
      </w:r>
      <w:proofErr w:type="gramEnd"/>
      <w:r w:rsidRPr="00107DAD">
        <w:rPr>
          <w:rFonts w:cs="Times New Roman"/>
          <w:color w:val="000000"/>
        </w:rPr>
        <w:t xml:space="preserve"> одно из следующих решений: 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</w:rPr>
      </w:pPr>
      <w:proofErr w:type="gramStart"/>
      <w:r w:rsidRPr="00107DAD">
        <w:rPr>
          <w:rFonts w:cs="Times New Roman"/>
          <w:color w:val="000000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нормативно-правовыми актами Российской Федерации, нормативно-правовыми актами Костромской области, муниципальными правовыми актами, а также в иных формах;</w:t>
      </w:r>
      <w:proofErr w:type="gramEnd"/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</w:rPr>
      </w:pPr>
      <w:r w:rsidRPr="00107DAD">
        <w:rPr>
          <w:rFonts w:cs="Times New Roman"/>
          <w:color w:val="000000"/>
        </w:rPr>
        <w:t>2) отказывает в удовлетворении жалобы.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cs="Times New Roman"/>
          <w:color w:val="000000"/>
        </w:rPr>
        <w:t>Не позднее дня, следующего за днем принятия одного из вышеуказанных решений,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 </w:t>
      </w:r>
      <w:r w:rsidRPr="00107DAD">
        <w:rPr>
          <w:rFonts w:cs="Times New Roman"/>
          <w:b/>
          <w:bCs/>
          <w:i/>
          <w:iCs/>
          <w:color w:val="000000"/>
        </w:rPr>
        <w:t>Судебное обжалование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</w:t>
      </w:r>
      <w:r w:rsidR="00581F0C" w:rsidRPr="00107DAD">
        <w:rPr>
          <w:rFonts w:cs="Times New Roman"/>
          <w:color w:val="000000"/>
        </w:rPr>
        <w:t>Заявитель в</w:t>
      </w:r>
      <w:r w:rsidRPr="00107DAD">
        <w:rPr>
          <w:rFonts w:cs="Times New Roman"/>
          <w:color w:val="000000"/>
        </w:rPr>
        <w:t>праве обжаловать решение, принятое в ходе предоставления муниципальной услуги, действия (бездействие) должностного  лица в судебном порядке.</w:t>
      </w:r>
    </w:p>
    <w:p w:rsidR="00A7294D" w:rsidRPr="00107DAD" w:rsidRDefault="00A7294D" w:rsidP="008704D6">
      <w:pPr>
        <w:tabs>
          <w:tab w:val="left" w:pos="-1470"/>
        </w:tabs>
        <w:ind w:firstLine="567"/>
        <w:jc w:val="both"/>
        <w:rPr>
          <w:rFonts w:cs="Times New Roman"/>
          <w:color w:val="000000"/>
        </w:rPr>
      </w:pPr>
      <w:r w:rsidRPr="00107DAD">
        <w:rPr>
          <w:rFonts w:eastAsia="Times New Roman" w:cs="Times New Roman"/>
          <w:color w:val="000000"/>
        </w:rPr>
        <w:t xml:space="preserve">  </w:t>
      </w:r>
      <w:r w:rsidR="00581F0C" w:rsidRPr="00107DAD">
        <w:rPr>
          <w:rFonts w:cs="Times New Roman"/>
          <w:color w:val="000000"/>
        </w:rPr>
        <w:t>Заявитель в</w:t>
      </w:r>
      <w:r w:rsidRPr="00107DAD">
        <w:rPr>
          <w:rFonts w:cs="Times New Roman"/>
          <w:color w:val="000000"/>
        </w:rPr>
        <w:t>праве обратиться в суд с заявлением в течение трех месяцев со дня, когда ему стало известн</w:t>
      </w:r>
      <w:r w:rsidR="00581F0C" w:rsidRPr="00107DAD">
        <w:rPr>
          <w:rFonts w:cs="Times New Roman"/>
          <w:color w:val="000000"/>
        </w:rPr>
        <w:t>о о нарушении его прав и свобод</w:t>
      </w:r>
      <w:r w:rsidRPr="00107DAD">
        <w:rPr>
          <w:rFonts w:cs="Times New Roman"/>
          <w:color w:val="000000"/>
        </w:rPr>
        <w:t>»</w:t>
      </w:r>
      <w:r w:rsidR="00581F0C" w:rsidRPr="00107DAD">
        <w:rPr>
          <w:rFonts w:cs="Times New Roman"/>
          <w:color w:val="000000"/>
        </w:rPr>
        <w:t>.</w:t>
      </w:r>
    </w:p>
    <w:p w:rsidR="00A7294D" w:rsidRPr="00107DAD" w:rsidRDefault="00A7294D" w:rsidP="008704D6">
      <w:pPr>
        <w:ind w:firstLine="567"/>
        <w:jc w:val="both"/>
      </w:pPr>
      <w:bookmarkStart w:id="59" w:name="sub_1000"/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717911" w:rsidRDefault="00717911" w:rsidP="008704D6">
      <w:pPr>
        <w:jc w:val="both"/>
      </w:pPr>
    </w:p>
    <w:p w:rsidR="008704D6" w:rsidRPr="00107DAD" w:rsidRDefault="008704D6" w:rsidP="008704D6">
      <w:pPr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717911" w:rsidRDefault="00A7294D" w:rsidP="008704D6">
      <w:pPr>
        <w:ind w:firstLine="567"/>
        <w:jc w:val="right"/>
        <w:rPr>
          <w:rStyle w:val="a5"/>
          <w:b w:val="0"/>
          <w:color w:val="000000"/>
        </w:rPr>
      </w:pPr>
      <w:r w:rsidRPr="00717911">
        <w:rPr>
          <w:rStyle w:val="a5"/>
          <w:b w:val="0"/>
          <w:color w:val="000000"/>
        </w:rPr>
        <w:lastRenderedPageBreak/>
        <w:t>Приложение № 1</w:t>
      </w:r>
    </w:p>
    <w:bookmarkEnd w:id="59"/>
    <w:p w:rsidR="00A7294D" w:rsidRPr="00717911" w:rsidRDefault="00A7294D" w:rsidP="008704D6">
      <w:pPr>
        <w:ind w:firstLine="567"/>
        <w:jc w:val="right"/>
        <w:rPr>
          <w:color w:val="000000"/>
        </w:rPr>
      </w:pPr>
      <w:r w:rsidRPr="00717911">
        <w:rPr>
          <w:rStyle w:val="a5"/>
          <w:b w:val="0"/>
          <w:color w:val="000000"/>
        </w:rPr>
        <w:t xml:space="preserve">к Административному </w:t>
      </w:r>
      <w:hyperlink w:anchor="sub_100" w:history="1">
        <w:r w:rsidRPr="00717911">
          <w:rPr>
            <w:rStyle w:val="a4"/>
            <w:color w:val="000000"/>
            <w:u w:val="none"/>
          </w:rPr>
          <w:t>регламенту</w:t>
        </w:r>
      </w:hyperlink>
      <w:r w:rsidRPr="00717911">
        <w:rPr>
          <w:rStyle w:val="a5"/>
          <w:b w:val="0"/>
          <w:color w:val="000000"/>
        </w:rPr>
        <w:t xml:space="preserve">   осуществления муниципального </w:t>
      </w:r>
      <w:proofErr w:type="gramStart"/>
      <w:r w:rsidRPr="00717911">
        <w:rPr>
          <w:rStyle w:val="a5"/>
          <w:b w:val="0"/>
          <w:color w:val="000000"/>
        </w:rPr>
        <w:t xml:space="preserve">контроля </w:t>
      </w:r>
      <w:r w:rsidRPr="00717911">
        <w:rPr>
          <w:color w:val="000000"/>
        </w:rPr>
        <w:t>за</w:t>
      </w:r>
      <w:proofErr w:type="gramEnd"/>
      <w:r w:rsidRPr="00717911">
        <w:rPr>
          <w:color w:val="000000"/>
        </w:rPr>
        <w:t xml:space="preserve"> сохранностью автомобильных дорог местного значения в границах населенных пунктов </w:t>
      </w:r>
      <w:r w:rsidR="00C04310" w:rsidRPr="00717911">
        <w:rPr>
          <w:color w:val="000000"/>
        </w:rPr>
        <w:t>Чапаев</w:t>
      </w:r>
      <w:r w:rsidRPr="00717911">
        <w:rPr>
          <w:color w:val="000000"/>
        </w:rPr>
        <w:t xml:space="preserve">ского сельского поселения </w:t>
      </w:r>
      <w:r w:rsidR="00717911">
        <w:rPr>
          <w:color w:val="000000"/>
        </w:rPr>
        <w:t xml:space="preserve"> </w:t>
      </w:r>
      <w:r w:rsidRPr="00717911">
        <w:rPr>
          <w:color w:val="000000"/>
        </w:rPr>
        <w:t xml:space="preserve"> </w:t>
      </w:r>
      <w:r w:rsidR="00717911">
        <w:rPr>
          <w:color w:val="000000"/>
        </w:rPr>
        <w:t xml:space="preserve">  </w:t>
      </w:r>
    </w:p>
    <w:p w:rsidR="00A7294D" w:rsidRPr="00107DAD" w:rsidRDefault="00A7294D" w:rsidP="008704D6">
      <w:pPr>
        <w:ind w:firstLine="567"/>
        <w:jc w:val="both"/>
        <w:rPr>
          <w:color w:val="000000"/>
        </w:rPr>
      </w:pPr>
    </w:p>
    <w:p w:rsidR="00717911" w:rsidRDefault="00A7294D" w:rsidP="008704D6">
      <w:pPr>
        <w:pStyle w:val="1"/>
        <w:tabs>
          <w:tab w:val="left" w:pos="0"/>
        </w:tabs>
        <w:ind w:firstLine="567"/>
        <w:rPr>
          <w:color w:val="000000"/>
        </w:rPr>
      </w:pPr>
      <w:r w:rsidRPr="00107DAD">
        <w:rPr>
          <w:color w:val="000000"/>
        </w:rPr>
        <w:t>Блок-схема</w:t>
      </w:r>
    </w:p>
    <w:p w:rsidR="00A7294D" w:rsidRPr="00107DAD" w:rsidRDefault="00A7294D" w:rsidP="008704D6">
      <w:pPr>
        <w:pStyle w:val="1"/>
        <w:tabs>
          <w:tab w:val="left" w:pos="0"/>
        </w:tabs>
        <w:ind w:firstLine="567"/>
        <w:rPr>
          <w:color w:val="000000"/>
        </w:rPr>
      </w:pPr>
      <w:r w:rsidRPr="00107DAD">
        <w:rPr>
          <w:color w:val="000000"/>
        </w:rPr>
        <w:t xml:space="preserve"> последовательности административных процедур при </w:t>
      </w:r>
      <w:r w:rsidRPr="00107DAD">
        <w:rPr>
          <w:color w:val="000000"/>
        </w:rPr>
        <w:br/>
        <w:t xml:space="preserve">осуществлении муниципального </w:t>
      </w:r>
      <w:proofErr w:type="gramStart"/>
      <w:r w:rsidRPr="00107DAD">
        <w:rPr>
          <w:color w:val="000000"/>
        </w:rPr>
        <w:t>контроля за</w:t>
      </w:r>
      <w:proofErr w:type="gramEnd"/>
      <w:r w:rsidRPr="00107DAD">
        <w:rPr>
          <w:color w:val="000000"/>
        </w:rPr>
        <w:t xml:space="preserve">  сохранностью дорог местного значения в границах населенных пунктов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>ского сельского поселения</w:t>
      </w:r>
    </w:p>
    <w:p w:rsidR="00A7294D" w:rsidRPr="00107DAD" w:rsidRDefault="00A7294D" w:rsidP="008704D6">
      <w:pPr>
        <w:ind w:firstLine="567"/>
        <w:jc w:val="both"/>
        <w:rPr>
          <w:color w:val="000000"/>
        </w:rPr>
      </w:pPr>
    </w:p>
    <w:p w:rsidR="00A7294D" w:rsidRDefault="00AE170B" w:rsidP="008704D6">
      <w:pPr>
        <w:ind w:firstLine="567"/>
        <w:jc w:val="both"/>
      </w:pPr>
      <w:r>
        <w:rPr>
          <w:noProof/>
          <w:lang w:eastAsia="ru-RU" w:bidi="ar-SA"/>
        </w:rPr>
        <w:drawing>
          <wp:inline distT="0" distB="0" distL="0" distR="0">
            <wp:extent cx="5715000" cy="6677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677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04D6" w:rsidRDefault="008704D6" w:rsidP="008704D6">
      <w:pPr>
        <w:ind w:firstLine="567"/>
        <w:jc w:val="both"/>
      </w:pPr>
    </w:p>
    <w:p w:rsidR="008704D6" w:rsidRDefault="008704D6" w:rsidP="008704D6">
      <w:pPr>
        <w:ind w:firstLine="567"/>
        <w:jc w:val="both"/>
      </w:pPr>
    </w:p>
    <w:p w:rsidR="008704D6" w:rsidRPr="00107DAD" w:rsidRDefault="008704D6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right"/>
      </w:pPr>
      <w:r w:rsidRPr="00107DAD">
        <w:lastRenderedPageBreak/>
        <w:t>Приложение № 2</w:t>
      </w:r>
    </w:p>
    <w:p w:rsidR="00A7294D" w:rsidRPr="00107DAD" w:rsidRDefault="00A7294D" w:rsidP="008704D6">
      <w:pPr>
        <w:ind w:firstLine="567"/>
        <w:jc w:val="right"/>
      </w:pPr>
      <w:r w:rsidRPr="00107DAD">
        <w:t>к административному регламенту</w:t>
      </w:r>
    </w:p>
    <w:p w:rsidR="00A7294D" w:rsidRPr="00107DAD" w:rsidRDefault="00A7294D" w:rsidP="008704D6">
      <w:pPr>
        <w:ind w:firstLine="567"/>
        <w:jc w:val="right"/>
      </w:pPr>
      <w:r w:rsidRPr="00107DAD">
        <w:t>по осуществлению муниципального</w:t>
      </w:r>
      <w:r w:rsidRPr="00107DAD">
        <w:rPr>
          <w:rStyle w:val="a5"/>
          <w:b w:val="0"/>
          <w:bCs w:val="0"/>
          <w:color w:val="000000"/>
        </w:rPr>
        <w:t xml:space="preserve"> </w:t>
      </w:r>
      <w:proofErr w:type="gramStart"/>
      <w:r w:rsidRPr="00107DAD">
        <w:rPr>
          <w:rStyle w:val="a5"/>
          <w:b w:val="0"/>
          <w:bCs w:val="0"/>
          <w:color w:val="000000"/>
        </w:rPr>
        <w:t>контроля</w:t>
      </w:r>
      <w:r w:rsidR="008B29AA" w:rsidRPr="00107DAD">
        <w:rPr>
          <w:rStyle w:val="a5"/>
          <w:b w:val="0"/>
          <w:bCs w:val="0"/>
          <w:color w:val="000000"/>
        </w:rPr>
        <w:t xml:space="preserve"> </w:t>
      </w:r>
      <w:r w:rsidRPr="00107DAD">
        <w:rPr>
          <w:rStyle w:val="a5"/>
          <w:b w:val="0"/>
          <w:bCs w:val="0"/>
          <w:color w:val="000000"/>
        </w:rPr>
        <w:t xml:space="preserve"> </w:t>
      </w:r>
      <w:r w:rsidRPr="00107DAD">
        <w:rPr>
          <w:color w:val="000000"/>
        </w:rPr>
        <w:t>за</w:t>
      </w:r>
      <w:proofErr w:type="gramEnd"/>
      <w:r w:rsidRPr="00107DAD">
        <w:rPr>
          <w:color w:val="000000"/>
        </w:rPr>
        <w:t xml:space="preserve"> сохранностью автомобильных дорог местного значения в границах населенных пунктов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 xml:space="preserve">ского сельского поселения </w:t>
      </w:r>
      <w:r w:rsidRPr="00107DAD">
        <w:t xml:space="preserve"> </w:t>
      </w:r>
    </w:p>
    <w:p w:rsidR="00A7294D" w:rsidRPr="00107DAD" w:rsidRDefault="00A7294D" w:rsidP="008704D6">
      <w:pPr>
        <w:ind w:firstLine="567"/>
        <w:jc w:val="right"/>
        <w:rPr>
          <w:rFonts w:eastAsia="Times New Roman" w:cs="Times New Roman"/>
        </w:rPr>
      </w:pPr>
      <w:r w:rsidRPr="00107DAD">
        <w:t xml:space="preserve">на территории </w:t>
      </w:r>
      <w:proofErr w:type="gramStart"/>
      <w:r w:rsidR="00C04310" w:rsidRPr="00107DAD">
        <w:t>Чапаев</w:t>
      </w:r>
      <w:r w:rsidRPr="00107DAD">
        <w:t>ского</w:t>
      </w:r>
      <w:proofErr w:type="gramEnd"/>
      <w:r w:rsidRPr="00107DAD">
        <w:t xml:space="preserve"> сельского поселения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center"/>
      </w:pPr>
      <w:r w:rsidRPr="00107DAD">
        <w:t>(примерная форма)</w:t>
      </w:r>
    </w:p>
    <w:p w:rsidR="00A7294D" w:rsidRPr="00107DAD" w:rsidRDefault="00A7294D" w:rsidP="008704D6">
      <w:pPr>
        <w:ind w:firstLine="567"/>
        <w:jc w:val="center"/>
      </w:pPr>
      <w:r w:rsidRPr="00107DAD">
        <w:t xml:space="preserve">Администрация </w:t>
      </w:r>
      <w:proofErr w:type="gramStart"/>
      <w:r w:rsidR="00C04310" w:rsidRPr="00107DAD">
        <w:t>Чапаев</w:t>
      </w:r>
      <w:r w:rsidRPr="00107DAD">
        <w:t>ского</w:t>
      </w:r>
      <w:proofErr w:type="gramEnd"/>
      <w:r w:rsidRPr="00107DAD">
        <w:t xml:space="preserve"> сельского поселения</w:t>
      </w:r>
    </w:p>
    <w:p w:rsidR="00A7294D" w:rsidRPr="00107DAD" w:rsidRDefault="00A7294D" w:rsidP="008704D6">
      <w:pPr>
        <w:ind w:firstLine="567"/>
        <w:jc w:val="center"/>
      </w:pPr>
      <w:r w:rsidRPr="00107DAD">
        <w:t>Красносельского муниципального района</w:t>
      </w:r>
    </w:p>
    <w:p w:rsidR="00A7294D" w:rsidRPr="00107DAD" w:rsidRDefault="00A7294D" w:rsidP="008704D6">
      <w:pPr>
        <w:ind w:firstLine="567"/>
        <w:jc w:val="center"/>
      </w:pPr>
      <w:r w:rsidRPr="00107DAD">
        <w:t>Костромской области</w:t>
      </w:r>
    </w:p>
    <w:p w:rsidR="00A7294D" w:rsidRPr="00107DAD" w:rsidRDefault="00A7294D" w:rsidP="008704D6">
      <w:pPr>
        <w:ind w:firstLine="567"/>
        <w:jc w:val="both"/>
      </w:pPr>
    </w:p>
    <w:p w:rsidR="00A7294D" w:rsidRDefault="00A7294D" w:rsidP="008704D6">
      <w:pPr>
        <w:ind w:firstLine="567"/>
        <w:jc w:val="center"/>
      </w:pPr>
      <w:r w:rsidRPr="00107DAD">
        <w:t>РАСПОРЯЖЕНИЕ</w:t>
      </w:r>
    </w:p>
    <w:p w:rsidR="00717911" w:rsidRPr="00107DAD" w:rsidRDefault="00717911" w:rsidP="008704D6">
      <w:pPr>
        <w:ind w:firstLine="567"/>
        <w:jc w:val="center"/>
      </w:pPr>
    </w:p>
    <w:p w:rsidR="00A7294D" w:rsidRPr="00107DAD" w:rsidRDefault="00717911" w:rsidP="008704D6">
      <w:pPr>
        <w:ind w:firstLine="567"/>
        <w:jc w:val="both"/>
      </w:pPr>
      <w:r w:rsidRPr="00107DAD">
        <w:t>от «</w:t>
      </w:r>
      <w:r w:rsidRPr="00107DAD">
        <w:tab/>
        <w:t>__»</w:t>
      </w:r>
      <w:r w:rsidRPr="00107DAD">
        <w:tab/>
        <w:t xml:space="preserve">   </w:t>
      </w:r>
      <w:r>
        <w:t xml:space="preserve">                                                                               </w:t>
      </w:r>
      <w:r w:rsidRPr="00107DAD">
        <w:t xml:space="preserve">         </w:t>
      </w:r>
      <w:proofErr w:type="gramStart"/>
      <w:r w:rsidRPr="00107DAD">
        <w:t>г</w:t>
      </w:r>
      <w:proofErr w:type="gramEnd"/>
      <w:r w:rsidRPr="00107DAD">
        <w:t>. №</w:t>
      </w:r>
      <w:r w:rsidRPr="00107DAD">
        <w:tab/>
      </w:r>
    </w:p>
    <w:p w:rsidR="00717911" w:rsidRDefault="00717911" w:rsidP="008704D6">
      <w:pPr>
        <w:jc w:val="both"/>
      </w:pPr>
      <w:proofErr w:type="gramStart"/>
      <w:r>
        <w:t>О</w:t>
      </w:r>
      <w:r w:rsidR="00A7294D" w:rsidRPr="00107DAD">
        <w:t xml:space="preserve"> проведении</w:t>
      </w:r>
      <w:r w:rsidR="00A7294D" w:rsidRPr="00107DAD">
        <w:tab/>
        <w:t xml:space="preserve"> </w:t>
      </w:r>
      <w:r w:rsidR="00A7294D" w:rsidRPr="00107DAD">
        <w:tab/>
        <w:t>проверки</w:t>
      </w:r>
      <w:r w:rsidR="00A7294D" w:rsidRPr="00107DAD">
        <w:rPr>
          <w:rFonts w:eastAsia="Times New Roman" w:cs="Times New Roman"/>
        </w:rPr>
        <w:t xml:space="preserve"> </w:t>
      </w:r>
      <w:r w:rsidR="00A7294D" w:rsidRPr="00107DAD">
        <w:tab/>
        <w:t xml:space="preserve">(плановой/внеплановой,  </w:t>
      </w:r>
      <w:proofErr w:type="gramEnd"/>
    </w:p>
    <w:p w:rsidR="00A7294D" w:rsidRPr="00717911" w:rsidRDefault="00717911" w:rsidP="008704D6">
      <w:pPr>
        <w:jc w:val="both"/>
        <w:rPr>
          <w:rFonts w:eastAsia="Times New Roman" w:cs="Times New Roman"/>
        </w:rPr>
      </w:pPr>
      <w:proofErr w:type="gramStart"/>
      <w:r>
        <w:t>документарной</w:t>
      </w:r>
      <w:proofErr w:type="gramEnd"/>
      <w:r>
        <w:t xml:space="preserve">/выездной) </w:t>
      </w:r>
      <w:r w:rsidR="00A7294D" w:rsidRPr="00107DAD">
        <w:t xml:space="preserve">юридического лица, индивидуального предпринимателя   </w:t>
      </w:r>
      <w:r>
        <w:t xml:space="preserve"> </w:t>
      </w:r>
      <w:r w:rsidR="00A7294D" w:rsidRPr="00107DAD">
        <w:t xml:space="preserve"> 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1.</w:t>
      </w:r>
      <w:r w:rsidRPr="00107DAD">
        <w:t xml:space="preserve"> Провести проверку в отношении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>(наименование юридического лица, фамилия, имя, отчество (последнее – при наличии)</w:t>
      </w:r>
      <w:proofErr w:type="gramEnd"/>
    </w:p>
    <w:p w:rsidR="00A7294D" w:rsidRPr="00107DAD" w:rsidRDefault="00A7294D" w:rsidP="008704D6">
      <w:pPr>
        <w:ind w:firstLine="567"/>
        <w:jc w:val="both"/>
      </w:pPr>
      <w:r w:rsidRPr="00107DAD">
        <w:t>индивидуального предпринимателя)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 xml:space="preserve">2. </w:t>
      </w:r>
      <w:r w:rsidRPr="00107DAD">
        <w:t xml:space="preserve">Место нахождения: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107DAD">
        <w:t>о(</w:t>
      </w:r>
      <w:proofErr w:type="gramEnd"/>
      <w:r w:rsidRPr="00107DAD">
        <w:t>а) фактического осуществления им деятельности)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3.</w:t>
      </w:r>
      <w:r w:rsidRPr="00107DAD">
        <w:t xml:space="preserve"> Назначить лицо</w:t>
      </w:r>
      <w:proofErr w:type="gramStart"/>
      <w:r w:rsidRPr="00107DAD">
        <w:t>м(</w:t>
      </w:r>
      <w:proofErr w:type="gramEnd"/>
      <w:r w:rsidRPr="00107DAD">
        <w:t xml:space="preserve">ми), уполномоченным(ми) на проведение проверки: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(фамилия, имя, отчество (последнее – при наличии), должность должностного лица (до</w:t>
      </w:r>
      <w:r w:rsidR="00581F0C" w:rsidRPr="00107DAD">
        <w:t>лжностных лиц), уполномоче</w:t>
      </w:r>
      <w:proofErr w:type="gramStart"/>
      <w:r w:rsidR="00581F0C" w:rsidRPr="00107DAD">
        <w:t>н(</w:t>
      </w:r>
      <w:proofErr w:type="gramEnd"/>
      <w:r w:rsidR="00581F0C" w:rsidRPr="00107DAD">
        <w:t>ого)</w:t>
      </w:r>
      <w:proofErr w:type="spellStart"/>
      <w:r w:rsidR="00581F0C" w:rsidRPr="00107DAD">
        <w:t>ых</w:t>
      </w:r>
      <w:proofErr w:type="spellEnd"/>
      <w:r w:rsidRPr="00107DAD">
        <w:t xml:space="preserve"> на проведение проверки)</w:t>
      </w:r>
    </w:p>
    <w:p w:rsidR="00A7294D" w:rsidRPr="00717911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4.</w:t>
      </w:r>
      <w:r w:rsidRPr="00107DAD">
        <w:t xml:space="preserve"> Привлечь к проведению проверки в качестве экспертов, представителей экспертных организаций следующих лиц: </w:t>
      </w:r>
    </w:p>
    <w:p w:rsidR="00A7294D" w:rsidRPr="00107DAD" w:rsidRDefault="00A7294D" w:rsidP="008704D6">
      <w:pPr>
        <w:ind w:firstLine="567"/>
        <w:jc w:val="both"/>
      </w:pPr>
      <w:r w:rsidRPr="00107DAD"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b/>
          <w:bCs/>
        </w:rPr>
        <w:t>5.</w:t>
      </w:r>
      <w:r w:rsidRPr="00107DAD">
        <w:t xml:space="preserve"> Установить, что: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 xml:space="preserve">настоящая проверка проводится с целью: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При установлении целей проводимой проверки указывается следующая информация: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а) в случае проведения плановой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– </w:t>
      </w:r>
      <w:r w:rsidRPr="00107DAD">
        <w:t>ссылка на утвержденный ежегодный план проведения плановых проверок;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б) в случае проведения внеплановой выездной проверки: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– </w:t>
      </w:r>
      <w:r w:rsidRPr="00107DAD">
        <w:t xml:space="preserve">реквизиты ранее выданного проверяемому лицу предписания об устранении выявленного нарушения, </w:t>
      </w:r>
      <w:proofErr w:type="gramStart"/>
      <w:r w:rsidRPr="00107DAD">
        <w:t>срок</w:t>
      </w:r>
      <w:proofErr w:type="gramEnd"/>
      <w:r w:rsidRPr="00107DAD">
        <w:t xml:space="preserve"> для исполнения которого истек;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– </w:t>
      </w:r>
      <w:r w:rsidRPr="00107DAD">
        <w:t>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– </w:t>
      </w:r>
      <w:r w:rsidRPr="00107DAD">
        <w:t>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– </w:t>
      </w:r>
      <w:r w:rsidRPr="00107DAD">
        <w:t>реквизиты  требования 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 xml:space="preserve"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</w:t>
      </w:r>
      <w:r w:rsidRPr="00107DAD">
        <w:lastRenderedPageBreak/>
        <w:t>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– </w:t>
      </w:r>
      <w:r w:rsidRPr="00107DAD">
        <w:t>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A7294D" w:rsidRPr="00717911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 xml:space="preserve">задачами настоящей проверки являются: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  <w:b/>
          <w:bCs/>
        </w:rPr>
        <w:t xml:space="preserve"> </w:t>
      </w:r>
      <w:r w:rsidRPr="00107DAD">
        <w:rPr>
          <w:b/>
          <w:bCs/>
        </w:rPr>
        <w:t>6.</w:t>
      </w:r>
      <w:r w:rsidRPr="00107DAD">
        <w:t xml:space="preserve"> Предметом настоящей проверки является (отметить </w:t>
      </w:r>
      <w:proofErr w:type="gramStart"/>
      <w:r w:rsidRPr="00107DAD">
        <w:t>нужное</w:t>
      </w:r>
      <w:proofErr w:type="gramEnd"/>
      <w:r w:rsidRPr="00107DAD">
        <w:t>):</w:t>
      </w:r>
    </w:p>
    <w:p w:rsidR="00A7294D" w:rsidRPr="00107DAD" w:rsidRDefault="00A7294D" w:rsidP="008704D6">
      <w:pPr>
        <w:ind w:firstLine="567"/>
        <w:jc w:val="both"/>
      </w:pPr>
      <w:r w:rsidRPr="00107DAD">
        <w:t>соблюдение обязательных требований  или требований, установленных муниципальными правовыми актами;</w:t>
      </w:r>
    </w:p>
    <w:p w:rsidR="00A7294D" w:rsidRPr="00107DAD" w:rsidRDefault="00A7294D" w:rsidP="008704D6">
      <w:pPr>
        <w:ind w:firstLine="567"/>
        <w:jc w:val="both"/>
      </w:pPr>
      <w:r w:rsidRPr="00107DAD"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A7294D" w:rsidRPr="00107DAD" w:rsidRDefault="00A7294D" w:rsidP="008704D6">
      <w:pPr>
        <w:ind w:firstLine="567"/>
        <w:jc w:val="both"/>
      </w:pPr>
      <w:r w:rsidRPr="00107DAD">
        <w:t>выполнение предписаний органов государственного контроля (надзора), органов муниципального контроля;</w:t>
      </w:r>
    </w:p>
    <w:p w:rsidR="00A7294D" w:rsidRPr="00107DAD" w:rsidRDefault="00A7294D" w:rsidP="008704D6">
      <w:pPr>
        <w:ind w:firstLine="567"/>
        <w:jc w:val="both"/>
      </w:pPr>
      <w:r w:rsidRPr="00107DAD">
        <w:t>проведение мероприятий:</w:t>
      </w:r>
    </w:p>
    <w:p w:rsidR="00A7294D" w:rsidRPr="00107DAD" w:rsidRDefault="00A7294D" w:rsidP="008704D6">
      <w:pPr>
        <w:ind w:firstLine="567"/>
        <w:jc w:val="both"/>
      </w:pPr>
      <w:r w:rsidRPr="00107DAD">
        <w:t>по предотвращению причинения вреда жизни, здоровью граждан, вреда животным, растениям, окружающей среде;</w:t>
      </w:r>
    </w:p>
    <w:p w:rsidR="00A7294D" w:rsidRPr="00107DAD" w:rsidRDefault="00A7294D" w:rsidP="008704D6">
      <w:pPr>
        <w:ind w:firstLine="567"/>
        <w:jc w:val="both"/>
      </w:pPr>
      <w:r w:rsidRPr="00107DAD">
        <w:t>по предупреждению возникновения чрезвычайных ситуаций природного и техногенного характера;</w:t>
      </w:r>
    </w:p>
    <w:p w:rsidR="00A7294D" w:rsidRPr="00107DAD" w:rsidRDefault="00A7294D" w:rsidP="008704D6">
      <w:pPr>
        <w:ind w:firstLine="567"/>
        <w:jc w:val="both"/>
      </w:pPr>
      <w:r w:rsidRPr="00107DAD">
        <w:t>по обеспечению безопасности государства;</w:t>
      </w:r>
    </w:p>
    <w:p w:rsidR="00A7294D" w:rsidRPr="00107DAD" w:rsidRDefault="00A7294D" w:rsidP="008704D6">
      <w:pPr>
        <w:ind w:firstLine="567"/>
        <w:jc w:val="both"/>
      </w:pPr>
      <w:r w:rsidRPr="00107DAD">
        <w:t>по ликвидации последствий причинения такого вреда.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717911">
        <w:rPr>
          <w:b/>
          <w:bCs/>
        </w:rPr>
        <w:t>7</w:t>
      </w:r>
      <w:r w:rsidRPr="00107DAD">
        <w:rPr>
          <w:b/>
          <w:bCs/>
        </w:rPr>
        <w:t>.</w:t>
      </w:r>
      <w:r w:rsidRPr="00107DAD">
        <w:t xml:space="preserve"> Срок проведения проверки: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К проведению проверки приступить</w:t>
      </w:r>
    </w:p>
    <w:p w:rsidR="00A7294D" w:rsidRPr="00107DAD" w:rsidRDefault="00197126" w:rsidP="008704D6">
      <w:pPr>
        <w:ind w:firstLine="567"/>
        <w:jc w:val="both"/>
      </w:pPr>
      <w:r w:rsidRPr="00107DAD">
        <w:t>с   “</w:t>
      </w:r>
      <w:r w:rsidR="00A7294D" w:rsidRPr="00107DAD">
        <w:tab/>
        <w:t>”</w:t>
      </w:r>
      <w:r w:rsidR="00A7294D" w:rsidRPr="00107DAD">
        <w:tab/>
        <w:t xml:space="preserve"> </w:t>
      </w:r>
      <w:r w:rsidRPr="00107DAD">
        <w:t xml:space="preserve">        </w:t>
      </w:r>
      <w:r w:rsidRPr="00107DAD">
        <w:tab/>
        <w:t>20</w:t>
      </w:r>
      <w:r w:rsidRPr="00107DAD">
        <w:tab/>
        <w:t xml:space="preserve"> </w:t>
      </w:r>
      <w:r w:rsidR="00A7294D" w:rsidRPr="00107DAD">
        <w:t>г.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Проверку окончить не позднее</w:t>
      </w:r>
    </w:p>
    <w:p w:rsidR="00A7294D" w:rsidRPr="00107DAD" w:rsidRDefault="00197126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    </w:t>
      </w:r>
      <w:r w:rsidR="00A7294D" w:rsidRPr="00107DAD">
        <w:rPr>
          <w:rFonts w:eastAsia="Times New Roman" w:cs="Times New Roman"/>
        </w:rPr>
        <w:t>“</w:t>
      </w:r>
      <w:r w:rsidRPr="00107DAD">
        <w:tab/>
        <w:t>”</w:t>
      </w:r>
      <w:r w:rsidRPr="00107DAD">
        <w:tab/>
        <w:t xml:space="preserve"> </w:t>
      </w:r>
      <w:r w:rsidRPr="00107DAD">
        <w:tab/>
        <w:t>20</w:t>
      </w:r>
      <w:r w:rsidRPr="00107DAD">
        <w:tab/>
        <w:t xml:space="preserve"> </w:t>
      </w:r>
      <w:r w:rsidR="00A7294D" w:rsidRPr="00107DAD">
        <w:t>г.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8.</w:t>
      </w:r>
      <w:r w:rsidRPr="00107DAD">
        <w:t xml:space="preserve"> Правовые основания проведения проверки: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(ссылка на положение нормативного правового акта, в соответствии с которым осуществляется проверка;</w:t>
      </w:r>
    </w:p>
    <w:p w:rsidR="00A7294D" w:rsidRPr="00107DAD" w:rsidRDefault="00A7294D" w:rsidP="008704D6">
      <w:pPr>
        <w:ind w:firstLine="567"/>
        <w:jc w:val="both"/>
        <w:rPr>
          <w:b/>
          <w:bCs/>
        </w:rPr>
      </w:pPr>
      <w:r w:rsidRPr="00107DAD">
        <w:t>ссылка на положения (нормативных) правовых актов, устанавливающих требования, которые являются предметом проверки)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9.</w:t>
      </w:r>
      <w:r w:rsidRPr="00107DAD">
        <w:t xml:space="preserve">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  <w:r w:rsidRPr="00107DAD">
        <w:rPr>
          <w:b/>
          <w:bCs/>
        </w:rPr>
        <w:t>10.</w:t>
      </w:r>
      <w:r w:rsidRPr="00107DAD">
        <w:t xml:space="preserve"> Перечень административных регламентов по осуществлению государственного контроля (надзора), осуществлению муниципального контроля (при их наличии):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(с указанием наименований, номеров и дат их принятия)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11.</w:t>
      </w:r>
      <w:r w:rsidRPr="00107DAD">
        <w:t xml:space="preserve">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  <w:r w:rsidRPr="00107DAD">
        <w:t xml:space="preserve">Глава </w:t>
      </w:r>
      <w:r w:rsidR="00717911">
        <w:t xml:space="preserve">поселения                                                                               </w:t>
      </w:r>
      <w:r w:rsidRPr="00107DAD">
        <w:t>Ф.И.О.</w:t>
      </w:r>
    </w:p>
    <w:p w:rsidR="00A7294D" w:rsidRPr="00107DAD" w:rsidRDefault="00717911" w:rsidP="008704D6">
      <w:pPr>
        <w:ind w:firstLine="567"/>
        <w:jc w:val="both"/>
        <w:rPr>
          <w:rFonts w:eastAsia="Times New Roman" w:cs="Times New Roman"/>
        </w:rPr>
      </w:pPr>
      <w: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717911" w:rsidP="008704D6">
      <w:pPr>
        <w:ind w:firstLine="567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717911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8704D6" w:rsidRPr="00717911" w:rsidRDefault="008704D6" w:rsidP="008704D6">
      <w:pPr>
        <w:ind w:firstLine="567"/>
        <w:jc w:val="both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right"/>
      </w:pPr>
      <w:r w:rsidRPr="00107DAD">
        <w:rPr>
          <w:rFonts w:eastAsia="Times New Roman" w:cs="Times New Roman"/>
        </w:rPr>
        <w:lastRenderedPageBreak/>
        <w:t xml:space="preserve">                        </w:t>
      </w:r>
      <w:r w:rsidRPr="00107DAD">
        <w:t>Приложение № 3</w:t>
      </w:r>
    </w:p>
    <w:p w:rsidR="00A7294D" w:rsidRPr="00107DAD" w:rsidRDefault="00A7294D" w:rsidP="008704D6">
      <w:pPr>
        <w:ind w:firstLine="567"/>
        <w:jc w:val="right"/>
      </w:pPr>
      <w:r w:rsidRPr="00107DAD">
        <w:t>к административному регламенту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t xml:space="preserve">по  осуществлению муниципального </w:t>
      </w:r>
      <w:r w:rsidRPr="00107DAD">
        <w:rPr>
          <w:rStyle w:val="a5"/>
          <w:color w:val="000000"/>
        </w:rPr>
        <w:t xml:space="preserve"> </w:t>
      </w:r>
      <w:r w:rsidRPr="00107DAD">
        <w:rPr>
          <w:rStyle w:val="a5"/>
          <w:b w:val="0"/>
          <w:bCs w:val="0"/>
          <w:color w:val="000000"/>
        </w:rPr>
        <w:t xml:space="preserve">контроля </w:t>
      </w:r>
      <w:proofErr w:type="gramStart"/>
      <w:r w:rsidRPr="00107DAD">
        <w:rPr>
          <w:color w:val="000000"/>
        </w:rPr>
        <w:t>за</w:t>
      </w:r>
      <w:proofErr w:type="gramEnd"/>
      <w:r w:rsidRPr="00107DAD">
        <w:rPr>
          <w:color w:val="000000"/>
        </w:rPr>
        <w:t xml:space="preserve"> 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 xml:space="preserve">сохранностью автомобильных дорог местного 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 xml:space="preserve">значения в границах населенных пунктов </w:t>
      </w:r>
    </w:p>
    <w:p w:rsidR="00A7294D" w:rsidRPr="00107DAD" w:rsidRDefault="00C04310" w:rsidP="008704D6">
      <w:pPr>
        <w:ind w:firstLine="567"/>
        <w:jc w:val="right"/>
      </w:pPr>
      <w:r w:rsidRPr="00107DAD">
        <w:rPr>
          <w:color w:val="000000"/>
        </w:rPr>
        <w:t>Чапаев</w:t>
      </w:r>
      <w:r w:rsidR="00A7294D" w:rsidRPr="00107DAD">
        <w:rPr>
          <w:color w:val="000000"/>
        </w:rPr>
        <w:t>ского сельского поселения</w:t>
      </w:r>
      <w:r w:rsidR="00A7294D" w:rsidRPr="00107DAD">
        <w:rPr>
          <w:b/>
          <w:color w:val="000000"/>
        </w:rPr>
        <w:t xml:space="preserve"> </w:t>
      </w:r>
    </w:p>
    <w:p w:rsidR="00A7294D" w:rsidRPr="00107DAD" w:rsidRDefault="00717911" w:rsidP="008704D6">
      <w:pPr>
        <w:ind w:firstLine="567"/>
        <w:jc w:val="both"/>
      </w:pPr>
      <w:r>
        <w:t xml:space="preserve"> 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center"/>
      </w:pPr>
      <w:r w:rsidRPr="00107DAD">
        <w:t>__________________________________________________________</w:t>
      </w:r>
    </w:p>
    <w:p w:rsidR="00A7294D" w:rsidRPr="00107DAD" w:rsidRDefault="00A7294D" w:rsidP="008704D6">
      <w:pPr>
        <w:ind w:firstLine="567"/>
        <w:jc w:val="center"/>
      </w:pPr>
    </w:p>
    <w:p w:rsidR="00A7294D" w:rsidRPr="00107DAD" w:rsidRDefault="00A7294D" w:rsidP="008704D6">
      <w:pPr>
        <w:ind w:firstLine="567"/>
        <w:jc w:val="center"/>
      </w:pPr>
      <w:r w:rsidRPr="00107DAD">
        <w:t>(наименование органа муниципального контроля)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  <w:r w:rsidRPr="00107DAD">
        <w:t>«СОГЛАСОВАНО»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____________________________________</w:t>
      </w:r>
    </w:p>
    <w:p w:rsidR="00A7294D" w:rsidRPr="00107DAD" w:rsidRDefault="00A7294D" w:rsidP="008704D6">
      <w:pPr>
        <w:ind w:firstLine="567"/>
        <w:jc w:val="both"/>
      </w:pPr>
      <w:r w:rsidRPr="00107DAD">
        <w:t>должность, фамилия, имя, отчество  руководителя, заместителя руководителя</w:t>
      </w:r>
    </w:p>
    <w:p w:rsidR="00A7294D" w:rsidRPr="00107DAD" w:rsidRDefault="00A7294D" w:rsidP="008704D6">
      <w:pPr>
        <w:ind w:firstLine="567"/>
        <w:jc w:val="both"/>
      </w:pPr>
      <w:r w:rsidRPr="00107DAD">
        <w:t>органа муниципального контроля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____________________________________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                                                                      </w:t>
      </w:r>
      <w:r w:rsidRPr="00107DAD">
        <w:t>(подпись)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____________________________________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                                                                      </w:t>
      </w:r>
      <w:r w:rsidRPr="00107DAD">
        <w:t>(дата)</w:t>
      </w:r>
    </w:p>
    <w:p w:rsidR="00A7294D" w:rsidRPr="00107DAD" w:rsidRDefault="00A7294D" w:rsidP="008704D6">
      <w:pPr>
        <w:ind w:firstLine="567"/>
        <w:jc w:val="both"/>
      </w:pPr>
      <w:r w:rsidRPr="00107DAD">
        <w:t>(МП)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______________________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8704D6" w:rsidRPr="00107DAD" w:rsidRDefault="008704D6" w:rsidP="008704D6">
      <w:pPr>
        <w:ind w:firstLine="567"/>
        <w:jc w:val="both"/>
        <w:rPr>
          <w:rFonts w:eastAsia="Times New Roman" w:cs="Times New Roman"/>
        </w:rPr>
      </w:pPr>
    </w:p>
    <w:p w:rsidR="00A7294D" w:rsidRPr="00717911" w:rsidRDefault="00A7294D" w:rsidP="008704D6">
      <w:pPr>
        <w:jc w:val="both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right"/>
      </w:pPr>
      <w:r w:rsidRPr="00107DAD">
        <w:lastRenderedPageBreak/>
        <w:t>Приложение № 4</w:t>
      </w:r>
    </w:p>
    <w:p w:rsidR="00A7294D" w:rsidRPr="00107DAD" w:rsidRDefault="00A7294D" w:rsidP="008704D6">
      <w:pPr>
        <w:ind w:firstLine="567"/>
        <w:jc w:val="right"/>
      </w:pPr>
      <w:r w:rsidRPr="00107DAD">
        <w:t>к административному регламенту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t xml:space="preserve">по осуществлению муниципального </w:t>
      </w:r>
      <w:r w:rsidRPr="00107DAD">
        <w:rPr>
          <w:rStyle w:val="a5"/>
          <w:b w:val="0"/>
          <w:bCs w:val="0"/>
          <w:color w:val="000000"/>
        </w:rPr>
        <w:t xml:space="preserve"> контроля </w:t>
      </w:r>
      <w:proofErr w:type="gramStart"/>
      <w:r w:rsidRPr="00107DAD">
        <w:rPr>
          <w:color w:val="000000"/>
        </w:rPr>
        <w:t>за</w:t>
      </w:r>
      <w:proofErr w:type="gramEnd"/>
      <w:r w:rsidRPr="00107DAD">
        <w:rPr>
          <w:color w:val="000000"/>
        </w:rPr>
        <w:t xml:space="preserve"> 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 xml:space="preserve">сохранностью автомобильных дорог местного </w:t>
      </w:r>
    </w:p>
    <w:p w:rsidR="00A7294D" w:rsidRPr="00107DAD" w:rsidRDefault="00A7294D" w:rsidP="008704D6">
      <w:pPr>
        <w:ind w:firstLine="567"/>
        <w:jc w:val="right"/>
      </w:pPr>
      <w:r w:rsidRPr="00107DAD">
        <w:rPr>
          <w:color w:val="000000"/>
        </w:rPr>
        <w:t xml:space="preserve">значения в границах населенных пунктов </w:t>
      </w:r>
      <w:r w:rsidR="00717911">
        <w:rPr>
          <w:color w:val="000000"/>
        </w:rPr>
        <w:t xml:space="preserve"> 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jc w:val="both"/>
      </w:pPr>
    </w:p>
    <w:p w:rsidR="00A7294D" w:rsidRPr="00107DAD" w:rsidRDefault="00A7294D" w:rsidP="008704D6">
      <w:pPr>
        <w:ind w:firstLine="567"/>
        <w:jc w:val="center"/>
      </w:pPr>
      <w:r w:rsidRPr="00107DAD">
        <w:t>ПРЕДПИСАНИЕ № ____</w:t>
      </w:r>
    </w:p>
    <w:p w:rsidR="00A7294D" w:rsidRPr="00107DAD" w:rsidRDefault="00A7294D" w:rsidP="008704D6">
      <w:pPr>
        <w:ind w:firstLine="567"/>
        <w:jc w:val="center"/>
      </w:pPr>
    </w:p>
    <w:p w:rsidR="00A7294D" w:rsidRPr="00107DAD" w:rsidRDefault="00A7294D" w:rsidP="008704D6">
      <w:pPr>
        <w:ind w:firstLine="567"/>
        <w:jc w:val="center"/>
        <w:rPr>
          <w:rFonts w:eastAsia="Times New Roman" w:cs="Times New Roman"/>
        </w:rPr>
      </w:pPr>
      <w:r w:rsidRPr="00107DAD">
        <w:t>об устранении нарушений жилищного законодательства</w:t>
      </w:r>
    </w:p>
    <w:p w:rsidR="00A7294D" w:rsidRPr="00107DAD" w:rsidRDefault="00A7294D" w:rsidP="008704D6">
      <w:pPr>
        <w:ind w:firstLine="567"/>
        <w:jc w:val="center"/>
      </w:pP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"__" ____________ 20__ г.                                     _________________________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                                                                                          </w:t>
      </w:r>
      <w:r w:rsidRPr="00107DAD">
        <w:t>(место составления)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 xml:space="preserve">На основании __________________________ и Акта </w:t>
      </w:r>
      <w:proofErr w:type="gramStart"/>
      <w:r w:rsidRPr="00107DAD">
        <w:t>проведения проверки соблюдения требований законодательства</w:t>
      </w:r>
      <w:proofErr w:type="gramEnd"/>
      <w:r w:rsidRPr="00107DAD">
        <w:t xml:space="preserve"> в сфере использования автомобильных дорого местного значения в границах населенных пунктов,  иным требованиям законодательства  от ____ № _______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ПРЕДПИСЫВАЮ:</w:t>
      </w:r>
    </w:p>
    <w:p w:rsidR="00A7294D" w:rsidRPr="00107DAD" w:rsidRDefault="00A7294D" w:rsidP="008704D6">
      <w:pPr>
        <w:ind w:firstLine="567"/>
        <w:jc w:val="both"/>
      </w:pPr>
      <w:r w:rsidRPr="00107DAD">
        <w:t>__________________________________________________________________</w:t>
      </w:r>
    </w:p>
    <w:p w:rsidR="00A7294D" w:rsidRPr="00107DAD" w:rsidRDefault="00A7294D" w:rsidP="008704D6">
      <w:pPr>
        <w:ind w:firstLine="567"/>
        <w:jc w:val="both"/>
      </w:pPr>
      <w:proofErr w:type="gramStart"/>
      <w:r w:rsidRPr="00107DAD">
        <w:t>(полное и сокращенное наименование проверяемого юридического лица,</w:t>
      </w:r>
      <w:proofErr w:type="gramEnd"/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proofErr w:type="gramStart"/>
      <w:r w:rsidRPr="00107DAD">
        <w:t>Ф.И.О. индивидуального предпринимателя, которому выдается предписание)</w:t>
      </w:r>
      <w:proofErr w:type="gramEnd"/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№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proofErr w:type="spellStart"/>
      <w:proofErr w:type="gramStart"/>
      <w:r w:rsidRPr="00107DAD">
        <w:t>п</w:t>
      </w:r>
      <w:proofErr w:type="spellEnd"/>
      <w:proofErr w:type="gramEnd"/>
      <w:r w:rsidRPr="00107DAD">
        <w:t>/</w:t>
      </w:r>
      <w:proofErr w:type="spellStart"/>
      <w:r w:rsidRPr="00107DAD">
        <w:t>п</w:t>
      </w:r>
      <w:proofErr w:type="spellEnd"/>
      <w:r w:rsidRPr="00107DAD">
        <w:tab/>
        <w:t>Содержание предписания</w:t>
      </w:r>
      <w:r w:rsidRPr="00107DAD">
        <w:tab/>
        <w:t>Срок исполнения</w:t>
      </w:r>
      <w:r w:rsidRPr="00107DAD">
        <w:tab/>
        <w:t>Основание (ссылка на нормативный правовой акт)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ab/>
        <w:t>2</w:t>
      </w:r>
      <w:r w:rsidRPr="00107DAD">
        <w:tab/>
        <w:t>3</w:t>
      </w:r>
      <w:r w:rsidRPr="00107DAD">
        <w:tab/>
        <w:t>4</w:t>
      </w:r>
    </w:p>
    <w:p w:rsidR="00A7294D" w:rsidRPr="00107DAD" w:rsidRDefault="00A7294D" w:rsidP="008704D6">
      <w:pPr>
        <w:ind w:firstLine="567"/>
        <w:jc w:val="both"/>
      </w:pPr>
      <w:r w:rsidRPr="00107DAD">
        <w:t>1</w:t>
      </w:r>
      <w:r w:rsidRPr="00107DAD">
        <w:tab/>
        <w:t xml:space="preserve"> </w:t>
      </w:r>
      <w:r w:rsidRPr="00107DAD">
        <w:tab/>
        <w:t xml:space="preserve"> 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2</w:t>
      </w:r>
      <w:r w:rsidRPr="00107DAD">
        <w:tab/>
        <w:t xml:space="preserve"> </w:t>
      </w:r>
      <w:r w:rsidRPr="00107DAD">
        <w:tab/>
        <w:t xml:space="preserve"> 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3</w:t>
      </w:r>
      <w:r w:rsidRPr="00107DAD">
        <w:tab/>
        <w:t xml:space="preserve"> </w:t>
      </w:r>
      <w:r w:rsidRPr="00107DAD">
        <w:tab/>
        <w:t xml:space="preserve"> 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 xml:space="preserve">Лицо, которому выдано предписание, обязано отправить информацию о выполнении пунктов настоящего  предписания  в  адрес органа муниципального контроля __________ не позднее чем через </w:t>
      </w:r>
      <w:r w:rsidRPr="00107DAD">
        <w:rPr>
          <w:b/>
          <w:bCs/>
          <w:i/>
          <w:iCs/>
        </w:rPr>
        <w:t>7</w:t>
      </w:r>
      <w:r w:rsidRPr="00107DAD">
        <w:t xml:space="preserve"> дней по истечении срока выполнения соответствующих пунктов предписания.</w:t>
      </w:r>
    </w:p>
    <w:p w:rsidR="00A7294D" w:rsidRPr="00107DAD" w:rsidRDefault="00A7294D" w:rsidP="008704D6">
      <w:pPr>
        <w:ind w:firstLine="567"/>
        <w:jc w:val="both"/>
      </w:pPr>
      <w:r w:rsidRPr="00107DAD">
        <w:t>______________________________                             ______________________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(наименование должностного лица)                                                     (подпись)                             фамилия, имя, отчество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М.П.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Предписание получено:</w:t>
      </w:r>
    </w:p>
    <w:p w:rsidR="00A7294D" w:rsidRPr="00107DAD" w:rsidRDefault="00A7294D" w:rsidP="008704D6">
      <w:pPr>
        <w:ind w:firstLine="567"/>
        <w:jc w:val="both"/>
      </w:pPr>
      <w:r w:rsidRPr="00107DAD">
        <w:t>___________________________________                             _________________</w:t>
      </w:r>
    </w:p>
    <w:p w:rsidR="00A7294D" w:rsidRPr="00107DAD" w:rsidRDefault="00A7294D" w:rsidP="008704D6">
      <w:pPr>
        <w:ind w:firstLine="567"/>
        <w:jc w:val="both"/>
      </w:pPr>
      <w:r w:rsidRPr="00107DAD">
        <w:t>(Должность, фамилия, имя, отчество</w:t>
      </w:r>
      <w:proofErr w:type="gramStart"/>
      <w:r w:rsidRPr="00107DAD">
        <w:t xml:space="preserve"> )</w:t>
      </w:r>
      <w:proofErr w:type="gramEnd"/>
      <w:r w:rsidRPr="00107DAD">
        <w:t xml:space="preserve">                                                                                                                          (подпись)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Дата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717911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8704D6" w:rsidRDefault="008704D6" w:rsidP="008704D6">
      <w:pPr>
        <w:ind w:firstLine="567"/>
        <w:jc w:val="both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 </w:t>
      </w:r>
    </w:p>
    <w:p w:rsidR="00A7294D" w:rsidRPr="00107DAD" w:rsidRDefault="00A7294D" w:rsidP="008704D6">
      <w:pPr>
        <w:ind w:firstLine="567"/>
        <w:jc w:val="right"/>
      </w:pPr>
      <w:r w:rsidRPr="00107DAD">
        <w:lastRenderedPageBreak/>
        <w:t>Приложение № 5</w:t>
      </w:r>
    </w:p>
    <w:p w:rsidR="00A7294D" w:rsidRPr="00107DAD" w:rsidRDefault="00A7294D" w:rsidP="008704D6">
      <w:pPr>
        <w:ind w:firstLine="567"/>
        <w:jc w:val="right"/>
      </w:pPr>
      <w:r w:rsidRPr="00107DAD">
        <w:t>к административному регламенту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t xml:space="preserve">по осуществлению муниципального </w:t>
      </w:r>
      <w:r w:rsidRPr="00107DAD">
        <w:rPr>
          <w:rStyle w:val="a5"/>
          <w:color w:val="000000"/>
        </w:rPr>
        <w:t xml:space="preserve"> </w:t>
      </w:r>
      <w:r w:rsidRPr="00107DAD">
        <w:rPr>
          <w:rStyle w:val="a5"/>
          <w:b w:val="0"/>
          <w:bCs w:val="0"/>
          <w:color w:val="000000"/>
        </w:rPr>
        <w:t xml:space="preserve">контроля </w:t>
      </w:r>
      <w:proofErr w:type="gramStart"/>
      <w:r w:rsidRPr="00107DAD">
        <w:rPr>
          <w:color w:val="000000"/>
        </w:rPr>
        <w:t>за</w:t>
      </w:r>
      <w:proofErr w:type="gramEnd"/>
      <w:r w:rsidRPr="00107DAD">
        <w:rPr>
          <w:color w:val="000000"/>
        </w:rPr>
        <w:t xml:space="preserve"> 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 xml:space="preserve">сохранностью автомобильных дорог местного 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 xml:space="preserve">значения в границах населенных пунктов </w:t>
      </w:r>
    </w:p>
    <w:p w:rsidR="00A7294D" w:rsidRPr="00107DAD" w:rsidRDefault="00C04310" w:rsidP="008704D6">
      <w:pPr>
        <w:ind w:firstLine="567"/>
        <w:jc w:val="right"/>
      </w:pPr>
      <w:r w:rsidRPr="00107DAD">
        <w:rPr>
          <w:color w:val="000000"/>
        </w:rPr>
        <w:t>Чапаев</w:t>
      </w:r>
      <w:r w:rsidR="00A7294D" w:rsidRPr="00107DAD">
        <w:rPr>
          <w:color w:val="000000"/>
        </w:rPr>
        <w:t xml:space="preserve">ского сельского поселения </w:t>
      </w:r>
    </w:p>
    <w:p w:rsidR="00717911" w:rsidRDefault="00717911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 xml:space="preserve">В </w:t>
      </w:r>
    </w:p>
    <w:p w:rsidR="00A7294D" w:rsidRPr="00107DAD" w:rsidRDefault="00A7294D" w:rsidP="008704D6">
      <w:pPr>
        <w:ind w:firstLine="567"/>
        <w:jc w:val="both"/>
      </w:pPr>
      <w:r w:rsidRPr="00107DAD">
        <w:t>(наименование органа прокуратуры)</w:t>
      </w:r>
    </w:p>
    <w:p w:rsidR="00A7294D" w:rsidRPr="00107DAD" w:rsidRDefault="00A7294D" w:rsidP="008704D6">
      <w:pPr>
        <w:ind w:firstLine="567"/>
        <w:jc w:val="both"/>
      </w:pPr>
      <w:r w:rsidRPr="00107DAD">
        <w:t xml:space="preserve">от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(наименование органа   муниципального контроля с указанием юридического адреса)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center"/>
      </w:pPr>
      <w:r w:rsidRPr="00107DAD">
        <w:t>ЗАЯВЛЕНИЕ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  <w:rPr>
          <w:b/>
          <w:bCs/>
        </w:rPr>
      </w:pPr>
      <w:r w:rsidRPr="00107DAD">
        <w:t>о согласовании органом  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A7294D" w:rsidRPr="00717911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1.</w:t>
      </w:r>
      <w:r w:rsidRPr="00107DAD">
        <w:t xml:space="preserve">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  <w:r w:rsidRPr="00107DAD">
        <w:rPr>
          <w:rFonts w:eastAsia="Times New Roman" w:cs="Times New Roman"/>
        </w:rPr>
        <w:t xml:space="preserve">  </w:t>
      </w:r>
    </w:p>
    <w:p w:rsidR="00A7294D" w:rsidRPr="00107DAD" w:rsidRDefault="00A7294D" w:rsidP="008704D6">
      <w:pPr>
        <w:ind w:firstLine="567"/>
        <w:jc w:val="both"/>
      </w:pPr>
      <w:r w:rsidRPr="00107DAD">
        <w:t>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A7294D" w:rsidRPr="00717911" w:rsidRDefault="00A7294D" w:rsidP="008704D6">
      <w:pPr>
        <w:ind w:firstLine="567"/>
        <w:jc w:val="both"/>
        <w:rPr>
          <w:rFonts w:eastAsia="Times New Roman" w:cs="Times New Roman"/>
        </w:rPr>
      </w:pPr>
      <w:proofErr w:type="gramStart"/>
      <w:r w:rsidRPr="00107DAD">
        <w:t>осуществляющего</w:t>
      </w:r>
      <w:proofErr w:type="gramEnd"/>
      <w:r w:rsidRPr="00107DAD">
        <w:t xml:space="preserve"> предпринимательскую деятельность по адресу: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2.</w:t>
      </w:r>
      <w:r w:rsidRPr="00107DAD">
        <w:t xml:space="preserve"> Основание проведения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proofErr w:type="gramEnd"/>
    </w:p>
    <w:p w:rsidR="00A7294D" w:rsidRPr="00107DAD" w:rsidRDefault="00A7294D" w:rsidP="008704D6">
      <w:pPr>
        <w:ind w:firstLine="567"/>
        <w:jc w:val="both"/>
      </w:pPr>
      <w:r w:rsidRPr="00107DAD">
        <w:t>и муниципального контроля”)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>3.</w:t>
      </w:r>
      <w:r w:rsidRPr="00107DAD">
        <w:t xml:space="preserve"> Дата начала проведения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>“</w:t>
      </w:r>
      <w:r w:rsidRPr="00107DAD">
        <w:tab/>
        <w:t xml:space="preserve"> </w:t>
      </w:r>
      <w:r w:rsidRPr="00107DAD">
        <w:tab/>
        <w:t>”</w:t>
      </w:r>
      <w:r w:rsidRPr="00107DAD">
        <w:tab/>
        <w:t xml:space="preserve"> </w:t>
      </w:r>
      <w:r w:rsidRPr="00107DAD">
        <w:tab/>
        <w:t>20</w:t>
      </w:r>
      <w:r w:rsidRPr="00107DAD">
        <w:tab/>
        <w:t xml:space="preserve"> </w:t>
      </w:r>
      <w:r w:rsidRPr="00107DAD">
        <w:tab/>
        <w:t>года.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b/>
          <w:bCs/>
        </w:rPr>
        <w:t xml:space="preserve">4. </w:t>
      </w:r>
      <w:r w:rsidRPr="00107DAD">
        <w:t>Время начала проведения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>“</w:t>
      </w:r>
      <w:r w:rsidRPr="00107DAD">
        <w:tab/>
        <w:t xml:space="preserve"> </w:t>
      </w:r>
      <w:r w:rsidRPr="00107DAD">
        <w:tab/>
        <w:t>”</w:t>
      </w:r>
      <w:r w:rsidRPr="00107DAD">
        <w:tab/>
        <w:t xml:space="preserve"> </w:t>
      </w:r>
      <w:r w:rsidRPr="00107DAD">
        <w:tab/>
        <w:t>20</w:t>
      </w:r>
      <w:r w:rsidRPr="00107DAD">
        <w:tab/>
        <w:t xml:space="preserve"> </w:t>
      </w:r>
      <w:r w:rsidRPr="00107DAD">
        <w:tab/>
        <w:t>года.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  <w:r w:rsidRPr="00107DAD">
        <w:t xml:space="preserve">Приложения: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>(копия распоряжения или приказа руководителя, заместителя руководителя органа   муниципального контроля о проведении внеплановой выездной проверки.</w:t>
      </w:r>
      <w:proofErr w:type="gramEnd"/>
      <w:r w:rsidRPr="00107DAD">
        <w:t xml:space="preserve"> </w:t>
      </w:r>
      <w:proofErr w:type="gramStart"/>
      <w:r w:rsidRPr="00107DAD">
        <w:t>Документы, содержащие сведения, послужившие основанием для проведения внеплановой проверки)</w:t>
      </w:r>
      <w:proofErr w:type="gramEnd"/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>(наименование должностного лица)</w:t>
      </w:r>
      <w:r w:rsidRPr="00107DAD">
        <w:tab/>
        <w:t xml:space="preserve"> </w:t>
      </w:r>
      <w:r w:rsidRPr="00107DAD">
        <w:tab/>
        <w:t>(подпись)</w:t>
      </w:r>
      <w:r w:rsidRPr="00107DAD">
        <w:tab/>
        <w:t xml:space="preserve"> </w:t>
      </w:r>
      <w:r w:rsidRPr="00107DAD">
        <w:tab/>
        <w:t>(фамилия, имя, отчество</w:t>
      </w:r>
      <w:proofErr w:type="gramEnd"/>
    </w:p>
    <w:p w:rsidR="00A7294D" w:rsidRPr="00107DAD" w:rsidRDefault="00A7294D" w:rsidP="008704D6">
      <w:pPr>
        <w:ind w:firstLine="567"/>
        <w:jc w:val="both"/>
      </w:pPr>
      <w:r w:rsidRPr="00107DAD">
        <w:t>(в случае</w:t>
      </w:r>
      <w:proofErr w:type="gramStart"/>
      <w:r w:rsidRPr="00107DAD">
        <w:t>,</w:t>
      </w:r>
      <w:proofErr w:type="gramEnd"/>
      <w:r w:rsidRPr="00107DAD">
        <w:t xml:space="preserve"> если имеется))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  <w:r w:rsidRPr="00107DAD">
        <w:t>М.П.</w:t>
      </w:r>
    </w:p>
    <w:p w:rsidR="00717911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 xml:space="preserve">Дата и время составления документа: </w:t>
      </w:r>
    </w:p>
    <w:p w:rsidR="008704D6" w:rsidRPr="00107DAD" w:rsidRDefault="008704D6" w:rsidP="008704D6">
      <w:pPr>
        <w:ind w:firstLine="567"/>
        <w:jc w:val="both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right"/>
      </w:pPr>
      <w:r w:rsidRPr="00107DAD">
        <w:rPr>
          <w:rFonts w:eastAsia="Times New Roman" w:cs="Times New Roman"/>
        </w:rPr>
        <w:lastRenderedPageBreak/>
        <w:t xml:space="preserve"> </w:t>
      </w:r>
      <w:r w:rsidRPr="00107DAD">
        <w:t>Приложение № 6</w:t>
      </w:r>
    </w:p>
    <w:p w:rsidR="00A7294D" w:rsidRPr="00107DAD" w:rsidRDefault="00A7294D" w:rsidP="008704D6">
      <w:pPr>
        <w:ind w:firstLine="567"/>
        <w:jc w:val="right"/>
      </w:pPr>
      <w:r w:rsidRPr="00107DAD">
        <w:t>к административному регламенту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t xml:space="preserve">по  осуществлению муниципального </w:t>
      </w:r>
      <w:r w:rsidRPr="00107DAD">
        <w:rPr>
          <w:rStyle w:val="a5"/>
          <w:b w:val="0"/>
          <w:bCs w:val="0"/>
          <w:color w:val="000000"/>
        </w:rPr>
        <w:t xml:space="preserve"> контроля </w:t>
      </w:r>
      <w:proofErr w:type="gramStart"/>
      <w:r w:rsidRPr="00107DAD">
        <w:rPr>
          <w:color w:val="000000"/>
        </w:rPr>
        <w:t>за</w:t>
      </w:r>
      <w:proofErr w:type="gramEnd"/>
      <w:r w:rsidRPr="00107DAD">
        <w:rPr>
          <w:color w:val="000000"/>
        </w:rPr>
        <w:t xml:space="preserve"> </w:t>
      </w:r>
    </w:p>
    <w:p w:rsidR="00717911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>сохранностью автомобильных дорог местного значения</w:t>
      </w:r>
    </w:p>
    <w:p w:rsidR="00A7294D" w:rsidRPr="00717911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 xml:space="preserve"> в границах населенных пунктов </w:t>
      </w:r>
      <w:r w:rsidR="00C04310" w:rsidRPr="00107DAD">
        <w:rPr>
          <w:color w:val="000000"/>
        </w:rPr>
        <w:t>Чапаев</w:t>
      </w:r>
      <w:r w:rsidRPr="00107DAD">
        <w:rPr>
          <w:color w:val="000000"/>
        </w:rPr>
        <w:t xml:space="preserve">ского сельского поселения </w:t>
      </w:r>
    </w:p>
    <w:p w:rsidR="00717911" w:rsidRDefault="00717911" w:rsidP="008704D6">
      <w:pPr>
        <w:ind w:firstLine="567"/>
        <w:jc w:val="right"/>
      </w:pPr>
    </w:p>
    <w:p w:rsidR="00A7294D" w:rsidRPr="00107DAD" w:rsidRDefault="00717911" w:rsidP="008704D6">
      <w:pPr>
        <w:ind w:firstLine="567"/>
        <w:jc w:val="right"/>
        <w:rPr>
          <w:rFonts w:eastAsia="Times New Roman" w:cs="Times New Roman"/>
        </w:rPr>
      </w:pPr>
      <w:r>
        <w:t xml:space="preserve"> </w:t>
      </w:r>
    </w:p>
    <w:p w:rsidR="00A7294D" w:rsidRPr="00107DAD" w:rsidRDefault="00A7294D" w:rsidP="008704D6">
      <w:pPr>
        <w:ind w:firstLine="567"/>
        <w:jc w:val="right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(примерная форма)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(наименование органа   муниципального контроля)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ab/>
        <w:t>“</w:t>
      </w:r>
      <w:r w:rsidRPr="00107DAD">
        <w:tab/>
        <w:t xml:space="preserve"> </w:t>
      </w:r>
      <w:r w:rsidRPr="00107DAD">
        <w:tab/>
        <w:t>”</w:t>
      </w:r>
      <w:r w:rsidRPr="00107DAD">
        <w:tab/>
        <w:t xml:space="preserve"> </w:t>
      </w:r>
      <w:r w:rsidRPr="00107DAD">
        <w:tab/>
        <w:t>20</w:t>
      </w:r>
      <w:r w:rsidRPr="00107DAD">
        <w:tab/>
        <w:t xml:space="preserve"> </w:t>
      </w:r>
      <w:r w:rsidRPr="00107DAD">
        <w:tab/>
        <w:t>г.</w:t>
      </w:r>
    </w:p>
    <w:p w:rsidR="00A7294D" w:rsidRPr="00107DAD" w:rsidRDefault="00A7294D" w:rsidP="008704D6">
      <w:pPr>
        <w:ind w:firstLine="567"/>
        <w:jc w:val="both"/>
      </w:pPr>
      <w:r w:rsidRPr="00107DAD">
        <w:t>(место составления акта)</w:t>
      </w:r>
      <w:r w:rsidRPr="00107DAD">
        <w:tab/>
        <w:t xml:space="preserve"> </w:t>
      </w:r>
      <w:r w:rsidRPr="00107DAD">
        <w:tab/>
        <w:t>(дата составления акта)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(время составления акта)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center"/>
      </w:pPr>
      <w:r w:rsidRPr="00107DAD">
        <w:t>АКТ ПРОВЕРКИ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t>органом   муниципального контроля юридического лица, индивидуального предпринимателя   №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i/>
          <w:iCs/>
        </w:rPr>
        <w:t>По адрес</w:t>
      </w:r>
      <w:r w:rsidRPr="00107DAD">
        <w:t xml:space="preserve">у/адресам: </w:t>
      </w:r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t>(место проведения проверки)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i/>
          <w:iCs/>
        </w:rPr>
        <w:t>На основании:</w:t>
      </w:r>
      <w:r w:rsidRPr="00107DAD">
        <w:t xml:space="preserve"> </w:t>
      </w:r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rPr>
          <w:rFonts w:eastAsia="Times New Roman" w:cs="Times New Roman"/>
        </w:rPr>
        <w:t xml:space="preserve">  </w:t>
      </w:r>
      <w:r w:rsidRPr="00107DAD">
        <w:t>(вид документа с указанием реквизитов (номер, дата))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i/>
          <w:iCs/>
        </w:rPr>
        <w:t>была проведена     проверка в отношении: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(плановая/внеплановая, документарна</w:t>
      </w:r>
      <w:proofErr w:type="gramStart"/>
      <w:r w:rsidRPr="00107DAD">
        <w:t>я(</w:t>
      </w:r>
      <w:proofErr w:type="gramEnd"/>
      <w:r w:rsidRPr="00107DAD">
        <w:t>выездная)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>(наименование юридического лица, фамилия, имя, отчество (последнее – при наличии)</w:t>
      </w:r>
      <w:proofErr w:type="gramEnd"/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t>индивидуального предпринимателя)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i/>
          <w:iCs/>
        </w:rPr>
        <w:t>Дата и время проведения проверки: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>“</w:t>
      </w:r>
      <w:r w:rsidRPr="00107DAD">
        <w:tab/>
        <w:t xml:space="preserve"> </w:t>
      </w:r>
      <w:r w:rsidRPr="00107DAD">
        <w:tab/>
        <w:t>”</w:t>
      </w:r>
      <w:r w:rsidRPr="00107DAD">
        <w:tab/>
        <w:t xml:space="preserve"> </w:t>
      </w:r>
      <w:r w:rsidRPr="00107DAD">
        <w:tab/>
        <w:t>20</w:t>
      </w:r>
      <w:r w:rsidRPr="00107DAD">
        <w:tab/>
        <w:t xml:space="preserve"> </w:t>
      </w:r>
      <w:r w:rsidRPr="00107DAD">
        <w:tab/>
        <w:t>г. с</w:t>
      </w:r>
      <w:r w:rsidRPr="00107DAD">
        <w:tab/>
        <w:t xml:space="preserve"> </w:t>
      </w:r>
      <w:r w:rsidRPr="00107DAD">
        <w:tab/>
        <w:t>час</w:t>
      </w:r>
      <w:proofErr w:type="gramStart"/>
      <w:r w:rsidRPr="00107DAD">
        <w:t>.</w:t>
      </w:r>
      <w:proofErr w:type="gramEnd"/>
      <w:r w:rsidRPr="00107DAD">
        <w:tab/>
        <w:t xml:space="preserve"> </w:t>
      </w:r>
      <w:r w:rsidRPr="00107DAD">
        <w:tab/>
      </w:r>
      <w:proofErr w:type="gramStart"/>
      <w:r w:rsidRPr="00107DAD">
        <w:t>м</w:t>
      </w:r>
      <w:proofErr w:type="gramEnd"/>
      <w:r w:rsidRPr="00107DAD">
        <w:t>ин. до</w:t>
      </w:r>
      <w:r w:rsidRPr="00107DAD">
        <w:tab/>
        <w:t xml:space="preserve"> </w:t>
      </w:r>
      <w:r w:rsidRPr="00107DAD">
        <w:tab/>
        <w:t>час.</w:t>
      </w:r>
      <w:r w:rsidRPr="00107DAD">
        <w:tab/>
        <w:t xml:space="preserve"> </w:t>
      </w:r>
      <w:r w:rsidRPr="00107DAD">
        <w:tab/>
        <w:t>мин. Продолжительность</w:t>
      </w:r>
      <w:r w:rsidRPr="00107DAD">
        <w:tab/>
        <w:t xml:space="preserve"> 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>“</w:t>
      </w:r>
      <w:r w:rsidRPr="00107DAD">
        <w:tab/>
        <w:t xml:space="preserve"> </w:t>
      </w:r>
      <w:r w:rsidRPr="00107DAD">
        <w:tab/>
        <w:t>”</w:t>
      </w:r>
      <w:r w:rsidRPr="00107DAD">
        <w:tab/>
        <w:t xml:space="preserve"> </w:t>
      </w:r>
      <w:r w:rsidRPr="00107DAD">
        <w:tab/>
        <w:t>20</w:t>
      </w:r>
      <w:r w:rsidRPr="00107DAD">
        <w:tab/>
        <w:t xml:space="preserve"> </w:t>
      </w:r>
      <w:r w:rsidRPr="00107DAD">
        <w:tab/>
        <w:t>г. с</w:t>
      </w:r>
      <w:r w:rsidRPr="00107DAD">
        <w:tab/>
        <w:t xml:space="preserve"> </w:t>
      </w:r>
      <w:r w:rsidRPr="00107DAD">
        <w:tab/>
        <w:t>час</w:t>
      </w:r>
      <w:proofErr w:type="gramStart"/>
      <w:r w:rsidRPr="00107DAD">
        <w:t>.</w:t>
      </w:r>
      <w:proofErr w:type="gramEnd"/>
      <w:r w:rsidRPr="00107DAD">
        <w:tab/>
        <w:t xml:space="preserve"> </w:t>
      </w:r>
      <w:r w:rsidRPr="00107DAD">
        <w:tab/>
      </w:r>
      <w:proofErr w:type="gramStart"/>
      <w:r w:rsidRPr="00107DAD">
        <w:t>м</w:t>
      </w:r>
      <w:proofErr w:type="gramEnd"/>
      <w:r w:rsidRPr="00107DAD">
        <w:t>ин. до</w:t>
      </w:r>
      <w:r w:rsidRPr="00107DAD">
        <w:tab/>
        <w:t xml:space="preserve"> </w:t>
      </w:r>
      <w:r w:rsidRPr="00107DAD">
        <w:tab/>
        <w:t>час.</w:t>
      </w:r>
      <w:r w:rsidRPr="00107DAD">
        <w:tab/>
        <w:t xml:space="preserve"> </w:t>
      </w:r>
      <w:r w:rsidRPr="00107DAD">
        <w:tab/>
        <w:t>мин. Продолжительность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proofErr w:type="gramStart"/>
      <w:r w:rsidRPr="00107DAD">
        <w:t>(заполняется в случае проведения проверок филиалов, представительств, обособленных структурных</w:t>
      </w:r>
      <w:proofErr w:type="gramEnd"/>
    </w:p>
    <w:p w:rsidR="00A7294D" w:rsidRPr="00107DAD" w:rsidRDefault="00A7294D" w:rsidP="008704D6">
      <w:pPr>
        <w:ind w:firstLine="567"/>
        <w:jc w:val="both"/>
      </w:pPr>
      <w:r w:rsidRPr="00107DAD">
        <w:t>подразделений юридического лица или при осуществлении деятельности индивидуального предпринимателя</w:t>
      </w:r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t>по нескольким адресам)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i/>
          <w:iCs/>
        </w:rPr>
        <w:t>Общая продолжительность проверки</w:t>
      </w:r>
      <w:r w:rsidRPr="00107DAD">
        <w:t xml:space="preserve">: </w:t>
      </w:r>
    </w:p>
    <w:p w:rsidR="00A7294D" w:rsidRPr="00107DAD" w:rsidRDefault="00A7294D" w:rsidP="008704D6">
      <w:pPr>
        <w:ind w:firstLine="567"/>
        <w:jc w:val="both"/>
      </w:pPr>
      <w:r w:rsidRPr="00107DAD">
        <w:t>(рабочих дней/часов)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 xml:space="preserve">Акт составлен: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(наименование органа государственного контроля (надзора) или органа муниципального контроля)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С копией распоряжения/приказа о проведении проверки ознакомле</w:t>
      </w:r>
      <w:proofErr w:type="gramStart"/>
      <w:r w:rsidRPr="00107DAD">
        <w:t>н(</w:t>
      </w:r>
      <w:proofErr w:type="spellStart"/>
      <w:proofErr w:type="gramEnd"/>
      <w:r w:rsidRPr="00107DAD">
        <w:t>ы</w:t>
      </w:r>
      <w:proofErr w:type="spellEnd"/>
      <w:r w:rsidRPr="00107DAD">
        <w:t>): (заполняется при проведении выездной проверки)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(фамилии, инициалы, подпись, дата, время)</w:t>
      </w:r>
    </w:p>
    <w:p w:rsidR="00A7294D" w:rsidRPr="00107DAD" w:rsidRDefault="00A7294D" w:rsidP="008704D6">
      <w:pPr>
        <w:ind w:firstLine="567"/>
        <w:jc w:val="both"/>
      </w:pPr>
      <w:r w:rsidRPr="00107DAD">
        <w:t>Дата и номер решения прокурора (его заместителя) о согласовании проведения проверки:</w:t>
      </w:r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t>(заполняется в случае необходимости согласования проверки с органами прокуратуры)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i/>
          <w:iCs/>
        </w:rPr>
        <w:t>Лиц</w:t>
      </w:r>
      <w:proofErr w:type="gramStart"/>
      <w:r w:rsidRPr="00107DAD">
        <w:rPr>
          <w:i/>
          <w:iCs/>
        </w:rPr>
        <w:t>о(</w:t>
      </w:r>
      <w:proofErr w:type="gramEnd"/>
      <w:r w:rsidRPr="00107DAD">
        <w:rPr>
          <w:i/>
          <w:iCs/>
        </w:rPr>
        <w:t xml:space="preserve">а), проводившее проверку: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r w:rsidRPr="00107DAD">
        <w:t>(фамилия, имя, отчество (последнее – при наличии), должность должностного лица (должностных лиц), проводившег</w:t>
      </w:r>
      <w:proofErr w:type="gramStart"/>
      <w:r w:rsidRPr="00107DAD">
        <w:t>о(</w:t>
      </w:r>
      <w:proofErr w:type="gramEnd"/>
      <w:r w:rsidRPr="00107DAD"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</w:t>
      </w:r>
      <w:r w:rsidRPr="00107DAD">
        <w:lastRenderedPageBreak/>
        <w:t>реквизитов свидетельства об аккредитации и наименование органа</w:t>
      </w:r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t xml:space="preserve">по аккредитации, </w:t>
      </w:r>
      <w:proofErr w:type="gramStart"/>
      <w:r w:rsidRPr="00107DAD">
        <w:t>выдавшего</w:t>
      </w:r>
      <w:proofErr w:type="gramEnd"/>
      <w:r w:rsidRPr="00107DAD">
        <w:t xml:space="preserve"> свидетельство)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i/>
          <w:iCs/>
        </w:rPr>
        <w:t xml:space="preserve">При проведении проверки присутствовали: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 xml:space="preserve">(фамилия, имя, отчество (последнее –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 представителя </w:t>
      </w:r>
      <w:proofErr w:type="spellStart"/>
      <w:r w:rsidRPr="00107DAD">
        <w:t>саморегулируемой</w:t>
      </w:r>
      <w:proofErr w:type="spellEnd"/>
      <w:r w:rsidRPr="00107DAD">
        <w:t xml:space="preserve"> организации (в случае проведения проверки члена </w:t>
      </w:r>
      <w:proofErr w:type="spellStart"/>
      <w:r w:rsidRPr="00107DAD">
        <w:t>саморегулируемой</w:t>
      </w:r>
      <w:proofErr w:type="spellEnd"/>
      <w:r w:rsidRPr="00107DAD">
        <w:t xml:space="preserve"> организации), присутствовавших при проведении мероприятий</w:t>
      </w:r>
      <w:proofErr w:type="gramEnd"/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t>по проверке)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i/>
          <w:iCs/>
        </w:rPr>
        <w:t>В ходе проведения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t>выявлены нарушения обязательных требований  или требований, установленных муниципальными правовыми актами (с указанием положений (нормативных) правовых актов):</w:t>
      </w:r>
    </w:p>
    <w:p w:rsidR="00A7294D" w:rsidRPr="00107DAD" w:rsidRDefault="00A7294D" w:rsidP="008704D6">
      <w:pPr>
        <w:ind w:firstLine="567"/>
        <w:jc w:val="both"/>
      </w:pPr>
      <w:r w:rsidRPr="00107DAD">
        <w:t>(с указанием характера нарушений; лиц, допустивших нарушения)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i/>
          <w:iCs/>
        </w:rPr>
      </w:pPr>
      <w:r w:rsidRPr="00107DAD">
        <w:t xml:space="preserve"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 </w:t>
      </w:r>
    </w:p>
    <w:p w:rsidR="00A7294D" w:rsidRPr="00107DAD" w:rsidRDefault="00A7294D" w:rsidP="008704D6">
      <w:pPr>
        <w:ind w:firstLine="567"/>
        <w:jc w:val="both"/>
        <w:rPr>
          <w:i/>
          <w:iCs/>
        </w:rPr>
      </w:pPr>
      <w:r w:rsidRPr="00107DAD">
        <w:rPr>
          <w:rFonts w:eastAsia="Times New Roman" w:cs="Times New Roman"/>
          <w:i/>
          <w:iCs/>
        </w:rPr>
        <w:t xml:space="preserve"> </w:t>
      </w:r>
      <w:r w:rsidRPr="00107DAD">
        <w:rPr>
          <w:i/>
          <w:iCs/>
        </w:rPr>
        <w:t>выявлены факты невыполнения</w:t>
      </w:r>
      <w:r w:rsidRPr="00107DAD">
        <w:t xml:space="preserve">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i/>
          <w:iCs/>
        </w:rPr>
      </w:pPr>
      <w:r w:rsidRPr="00107DAD">
        <w:rPr>
          <w:i/>
          <w:iCs/>
        </w:rPr>
        <w:t xml:space="preserve">нарушений не выявлено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  <w:i/>
          <w:iCs/>
        </w:rPr>
        <w:t xml:space="preserve"> </w:t>
      </w:r>
      <w:r w:rsidRPr="00107DAD">
        <w:rPr>
          <w:i/>
          <w:iCs/>
        </w:rPr>
        <w:t>Запись в Журнал учета проверок</w:t>
      </w:r>
      <w:r w:rsidRPr="00107DAD">
        <w:t xml:space="preserve">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p w:rsidR="00A7294D" w:rsidRPr="00107DAD" w:rsidRDefault="00A7294D" w:rsidP="008704D6">
      <w:pPr>
        <w:ind w:firstLine="567"/>
        <w:jc w:val="both"/>
      </w:pPr>
      <w:r w:rsidRPr="00107DAD">
        <w:t>(подпись проверяющего)</w:t>
      </w:r>
      <w:r w:rsidRPr="00107DAD">
        <w:tab/>
        <w:t xml:space="preserve"> </w:t>
      </w:r>
      <w:r w:rsidRPr="00107DAD">
        <w:tab/>
        <w:t>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A7294D" w:rsidRPr="00107DAD" w:rsidRDefault="00A7294D" w:rsidP="008704D6">
      <w:pPr>
        <w:ind w:firstLine="567"/>
        <w:jc w:val="both"/>
      </w:pPr>
      <w:r w:rsidRPr="00107DAD"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A7294D" w:rsidRPr="00107DAD" w:rsidRDefault="00A7294D" w:rsidP="008704D6">
      <w:pPr>
        <w:ind w:firstLine="567"/>
        <w:jc w:val="both"/>
      </w:pPr>
      <w:r w:rsidRPr="00107DAD">
        <w:t>(подпись проверяющего)</w:t>
      </w:r>
      <w:r w:rsidRPr="00107DAD">
        <w:tab/>
        <w:t xml:space="preserve"> </w:t>
      </w:r>
      <w:r w:rsidRPr="00107DAD">
        <w:tab/>
        <w:t>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i/>
          <w:iCs/>
        </w:rPr>
        <w:t xml:space="preserve">Прилагаемые к акту документы: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i/>
          <w:iCs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  <w:i/>
          <w:iCs/>
        </w:rPr>
        <w:t xml:space="preserve"> </w:t>
      </w:r>
      <w:r w:rsidRPr="00107DAD">
        <w:rPr>
          <w:i/>
          <w:iCs/>
        </w:rPr>
        <w:t xml:space="preserve">Подписи лиц, проводивших проверку: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i/>
          <w:iCs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  <w:i/>
          <w:iCs/>
        </w:rPr>
      </w:pPr>
      <w:r w:rsidRPr="00107DAD">
        <w:rPr>
          <w:rFonts w:eastAsia="Times New Roman" w:cs="Times New Roman"/>
          <w:i/>
          <w:iCs/>
        </w:rPr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  <w:i/>
          <w:iCs/>
        </w:rPr>
        <w:t xml:space="preserve"> </w:t>
      </w:r>
      <w:r w:rsidRPr="00107DAD">
        <w:rPr>
          <w:i/>
          <w:iCs/>
        </w:rPr>
        <w:t>С актом проверки ознакомле</w:t>
      </w:r>
      <w:proofErr w:type="gramStart"/>
      <w:r w:rsidRPr="00107DAD">
        <w:rPr>
          <w:i/>
          <w:iCs/>
        </w:rPr>
        <w:t>н</w:t>
      </w:r>
      <w:r w:rsidRPr="00107DAD">
        <w:t>(</w:t>
      </w:r>
      <w:proofErr w:type="gramEnd"/>
      <w:r w:rsidRPr="00107DAD">
        <w:t>а), копию акта со всеми приложениями получил(а):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  <w:proofErr w:type="gramStart"/>
      <w:r w:rsidRPr="00107DAD">
        <w:t>(фамилия, имя, отчество (последнее – при наличии), должность руководителя, иного должностного лица</w:t>
      </w:r>
      <w:proofErr w:type="gramEnd"/>
    </w:p>
    <w:p w:rsidR="00A7294D" w:rsidRPr="00107DAD" w:rsidRDefault="00A7294D" w:rsidP="008704D6">
      <w:pPr>
        <w:ind w:firstLine="567"/>
        <w:jc w:val="both"/>
      </w:pPr>
      <w:r w:rsidRPr="00107DAD">
        <w:t>или уполномоченного представителя юридического лица, индивидуального предпринимателя,</w:t>
      </w:r>
    </w:p>
    <w:p w:rsidR="00A7294D" w:rsidRPr="00107DAD" w:rsidRDefault="00A7294D" w:rsidP="008704D6">
      <w:pPr>
        <w:ind w:firstLine="567"/>
        <w:jc w:val="both"/>
      </w:pPr>
      <w:r w:rsidRPr="00107DAD">
        <w:t>его уполномоченного представителя)“</w:t>
      </w:r>
      <w:r w:rsidRPr="00107DAD">
        <w:tab/>
        <w:t xml:space="preserve"> </w:t>
      </w:r>
      <w:r w:rsidRPr="00107DAD">
        <w:tab/>
        <w:t>”</w:t>
      </w:r>
      <w:r w:rsidRPr="00107DAD">
        <w:tab/>
        <w:t xml:space="preserve"> </w:t>
      </w:r>
      <w:r w:rsidRPr="00107DAD">
        <w:tab/>
        <w:t>20</w:t>
      </w:r>
      <w:r w:rsidRPr="00107DAD">
        <w:tab/>
        <w:t xml:space="preserve"> </w:t>
      </w:r>
      <w:r w:rsidRPr="00107DAD">
        <w:tab/>
        <w:t>г.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(подпись)</w:t>
      </w:r>
    </w:p>
    <w:p w:rsidR="00A7294D" w:rsidRPr="00107DAD" w:rsidRDefault="00A7294D" w:rsidP="008704D6">
      <w:pPr>
        <w:ind w:firstLine="567"/>
        <w:jc w:val="both"/>
      </w:pPr>
      <w:r w:rsidRPr="00107DAD">
        <w:t xml:space="preserve">Пометка об отказе ознакомления с актом проверки: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(подпись уполномоченного должностного лица (лиц), проводившего проверку)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4F180B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rPr>
          <w:rFonts w:eastAsia="Times New Roman" w:cs="Times New Roman"/>
        </w:rPr>
        <w:t xml:space="preserve"> </w:t>
      </w:r>
    </w:p>
    <w:p w:rsidR="008704D6" w:rsidRPr="00717911" w:rsidRDefault="008704D6" w:rsidP="008704D6">
      <w:pPr>
        <w:ind w:firstLine="567"/>
        <w:jc w:val="both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right"/>
      </w:pPr>
      <w:r w:rsidRPr="00107DAD">
        <w:lastRenderedPageBreak/>
        <w:t>Приложение № 7</w:t>
      </w:r>
    </w:p>
    <w:p w:rsidR="00A7294D" w:rsidRPr="00107DAD" w:rsidRDefault="00A7294D" w:rsidP="008704D6">
      <w:pPr>
        <w:ind w:firstLine="567"/>
        <w:jc w:val="right"/>
        <w:rPr>
          <w:rFonts w:eastAsia="Times New Roman" w:cs="Times New Roman"/>
        </w:rPr>
      </w:pPr>
      <w:r w:rsidRPr="00107DAD">
        <w:t>к административному регламенту</w:t>
      </w:r>
    </w:p>
    <w:p w:rsidR="004F180B" w:rsidRDefault="00A7294D" w:rsidP="008704D6">
      <w:pPr>
        <w:ind w:firstLine="567"/>
        <w:jc w:val="right"/>
        <w:rPr>
          <w:color w:val="000000"/>
        </w:rPr>
      </w:pPr>
      <w:r w:rsidRPr="00107DAD">
        <w:rPr>
          <w:rFonts w:eastAsia="Times New Roman" w:cs="Times New Roman"/>
        </w:rPr>
        <w:t xml:space="preserve">                                                                           </w:t>
      </w:r>
      <w:r w:rsidRPr="00107DAD">
        <w:t xml:space="preserve">по  осуществлению  муниципального </w:t>
      </w:r>
      <w:r w:rsidRPr="00107DAD">
        <w:rPr>
          <w:rStyle w:val="a5"/>
          <w:b w:val="0"/>
          <w:bCs w:val="0"/>
          <w:color w:val="000000"/>
        </w:rPr>
        <w:t xml:space="preserve"> </w:t>
      </w:r>
      <w:proofErr w:type="gramStart"/>
      <w:r w:rsidRPr="00107DAD">
        <w:rPr>
          <w:rStyle w:val="a5"/>
          <w:b w:val="0"/>
          <w:bCs w:val="0"/>
          <w:color w:val="000000"/>
        </w:rPr>
        <w:t xml:space="preserve">контроля </w:t>
      </w:r>
      <w:r w:rsidRPr="00107DAD">
        <w:rPr>
          <w:color w:val="000000"/>
        </w:rPr>
        <w:t>за</w:t>
      </w:r>
      <w:proofErr w:type="gramEnd"/>
      <w:r w:rsidRPr="00107DAD">
        <w:rPr>
          <w:color w:val="000000"/>
        </w:rPr>
        <w:t xml:space="preserve"> сохранностью автомобильных дорог местного</w:t>
      </w:r>
      <w:r w:rsidR="004F180B">
        <w:rPr>
          <w:color w:val="000000"/>
        </w:rPr>
        <w:t xml:space="preserve"> </w:t>
      </w:r>
    </w:p>
    <w:p w:rsidR="004F180B" w:rsidRDefault="00A7294D" w:rsidP="008704D6">
      <w:pPr>
        <w:ind w:firstLine="567"/>
        <w:jc w:val="right"/>
        <w:rPr>
          <w:color w:val="000000"/>
        </w:rPr>
      </w:pPr>
      <w:r w:rsidRPr="00107DAD">
        <w:rPr>
          <w:color w:val="000000"/>
        </w:rPr>
        <w:t xml:space="preserve"> значения в границах населенных пунктов </w:t>
      </w:r>
    </w:p>
    <w:p w:rsidR="00A7294D" w:rsidRPr="004F180B" w:rsidRDefault="00C04310" w:rsidP="008704D6">
      <w:pPr>
        <w:ind w:firstLine="567"/>
        <w:jc w:val="right"/>
        <w:rPr>
          <w:rFonts w:eastAsia="Times New Roman" w:cs="Times New Roman"/>
        </w:rPr>
      </w:pPr>
      <w:r w:rsidRPr="00107DAD">
        <w:rPr>
          <w:color w:val="000000"/>
        </w:rPr>
        <w:t>Чапаев</w:t>
      </w:r>
      <w:r w:rsidR="00A7294D" w:rsidRPr="00107DAD">
        <w:rPr>
          <w:color w:val="000000"/>
        </w:rPr>
        <w:t>ского сельского поселения</w:t>
      </w:r>
      <w:r w:rsidR="00A7294D" w:rsidRPr="00107DAD">
        <w:rPr>
          <w:b/>
          <w:color w:val="000000"/>
        </w:rPr>
        <w:t xml:space="preserve"> </w:t>
      </w:r>
      <w:r w:rsidR="00A7294D" w:rsidRPr="00107DAD">
        <w:t xml:space="preserve"> </w:t>
      </w:r>
      <w:r w:rsidR="004F180B">
        <w:t xml:space="preserve"> </w:t>
      </w:r>
      <w:r w:rsidR="00A7294D" w:rsidRPr="00107DAD">
        <w:rPr>
          <w:rFonts w:eastAsia="Times New Roman" w:cs="Times New Roman"/>
        </w:rPr>
        <w:t xml:space="preserve"> 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(примерная форма)</w:t>
      </w:r>
    </w:p>
    <w:p w:rsidR="00A7294D" w:rsidRPr="00107DAD" w:rsidRDefault="00A7294D" w:rsidP="008704D6">
      <w:pPr>
        <w:ind w:firstLine="567"/>
        <w:jc w:val="center"/>
      </w:pPr>
      <w:r w:rsidRPr="00107DAD">
        <w:rPr>
          <w:b/>
          <w:bCs/>
          <w:i/>
          <w:iCs/>
        </w:rPr>
        <w:t>Журнал</w:t>
      </w:r>
    </w:p>
    <w:p w:rsidR="00A7294D" w:rsidRPr="00107DAD" w:rsidRDefault="00A7294D" w:rsidP="008704D6">
      <w:pPr>
        <w:ind w:firstLine="567"/>
        <w:jc w:val="center"/>
        <w:rPr>
          <w:rFonts w:eastAsia="Times New Roman" w:cs="Times New Roman"/>
        </w:rPr>
      </w:pPr>
      <w:r w:rsidRPr="00107DAD">
        <w:t>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</w:t>
      </w:r>
    </w:p>
    <w:p w:rsidR="00A7294D" w:rsidRDefault="00A7294D" w:rsidP="008704D6">
      <w:pPr>
        <w:ind w:firstLine="567"/>
      </w:pPr>
      <w:r w:rsidRPr="00107DAD">
        <w:t>(дата начала ведения Журнала)</w:t>
      </w:r>
    </w:p>
    <w:p w:rsidR="004F180B" w:rsidRPr="00107DAD" w:rsidRDefault="004F180B" w:rsidP="008704D6">
      <w:pPr>
        <w:ind w:firstLine="567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 </w:t>
      </w:r>
      <w:proofErr w:type="gramStart"/>
      <w:r w:rsidRPr="00107DAD">
        <w:t>(наименование юридического лица/фамилия, имя, отчество (в случае, если имеется)</w:t>
      </w:r>
      <w:proofErr w:type="gramEnd"/>
    </w:p>
    <w:p w:rsidR="00A7294D" w:rsidRDefault="00A7294D" w:rsidP="008704D6">
      <w:pPr>
        <w:ind w:firstLine="567"/>
        <w:jc w:val="both"/>
      </w:pPr>
      <w:r w:rsidRPr="00107DAD">
        <w:t>индивидуального предпринимателя)</w:t>
      </w:r>
    </w:p>
    <w:p w:rsidR="004F180B" w:rsidRPr="00107DAD" w:rsidRDefault="004F180B" w:rsidP="008704D6">
      <w:pPr>
        <w:ind w:firstLine="567"/>
        <w:jc w:val="both"/>
        <w:rPr>
          <w:rFonts w:eastAsia="Times New Roman" w:cs="Times New Roman"/>
        </w:rPr>
      </w:pPr>
    </w:p>
    <w:p w:rsidR="00A7294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>(адрес (место нахождения) постоянно действующего исполнительного органа юридического лица/место жительства (место осуществления деятельности (если не совпадает с местом жительства)</w:t>
      </w:r>
      <w:r w:rsidR="004F180B">
        <w:t xml:space="preserve"> </w:t>
      </w:r>
      <w:r w:rsidRPr="00107DAD">
        <w:t>индивидуального предпринимателя)</w:t>
      </w:r>
      <w:proofErr w:type="gramEnd"/>
    </w:p>
    <w:p w:rsidR="004F180B" w:rsidRPr="004F180B" w:rsidRDefault="004F180B" w:rsidP="008704D6">
      <w:pPr>
        <w:ind w:firstLine="567"/>
        <w:jc w:val="both"/>
      </w:pPr>
    </w:p>
    <w:p w:rsidR="00A7294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 </w:t>
      </w:r>
      <w:r w:rsidRPr="00107DAD">
        <w:t>(государственный регистрационный номер записи о государственной регистрации юридического лица/индивидуального предпринимателя, идентификационный номер налогоплательщика (для индивидуального предпринимателя); номер реестровой записи и дата включения сведений в реестр субъектов малого или среднего предпринимательства (для субъектов малого и среднего предпринимательства))</w:t>
      </w:r>
    </w:p>
    <w:p w:rsidR="004F180B" w:rsidRPr="00107DAD" w:rsidRDefault="004F180B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 xml:space="preserve">Ответственное лицо: 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</w:t>
      </w:r>
      <w:proofErr w:type="gramStart"/>
      <w:r w:rsidRPr="00107DAD">
        <w:t>(фамилия, имя, отчество (в случае, если имеется), должность лица (лиц), ответственного</w:t>
      </w:r>
      <w:proofErr w:type="gramEnd"/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за ведение журнала учета проверок)</w:t>
      </w:r>
    </w:p>
    <w:p w:rsidR="00A7294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  </w:t>
      </w:r>
      <w:r w:rsidRPr="00107DAD">
        <w:t>(фамилия, имя, отчество (в случае, если имеется) руководителя юридического лица, индивидуального предпринимателя)</w:t>
      </w:r>
    </w:p>
    <w:p w:rsidR="004F180B" w:rsidRPr="00107DAD" w:rsidRDefault="004F180B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  <w:r w:rsidRPr="00107DAD">
        <w:t xml:space="preserve">Подпись: </w:t>
      </w:r>
    </w:p>
    <w:p w:rsidR="00A7294D" w:rsidRDefault="00A7294D" w:rsidP="008704D6">
      <w:pPr>
        <w:ind w:firstLine="567"/>
        <w:jc w:val="both"/>
      </w:pPr>
      <w:r w:rsidRPr="00107DAD">
        <w:t>М.П.</w:t>
      </w:r>
    </w:p>
    <w:p w:rsidR="004F180B" w:rsidRPr="00107DAD" w:rsidRDefault="004F180B" w:rsidP="008704D6">
      <w:pPr>
        <w:ind w:firstLine="567"/>
        <w:jc w:val="both"/>
        <w:rPr>
          <w:rFonts w:eastAsia="Times New Roman" w:cs="Times New Roman"/>
        </w:rPr>
      </w:pPr>
    </w:p>
    <w:p w:rsidR="00A7294D" w:rsidRPr="00107DAD" w:rsidRDefault="00A7294D" w:rsidP="008704D6">
      <w:pPr>
        <w:ind w:firstLine="567"/>
        <w:jc w:val="center"/>
      </w:pPr>
      <w:r w:rsidRPr="00107DAD">
        <w:t>Сведения о проводимых проверках</w:t>
      </w:r>
    </w:p>
    <w:p w:rsidR="00A7294D" w:rsidRPr="00107DAD" w:rsidRDefault="00A7294D" w:rsidP="008704D6">
      <w:pPr>
        <w:ind w:firstLine="567"/>
        <w:jc w:val="both"/>
      </w:pPr>
      <w:r w:rsidRPr="00107DAD">
        <w:t>1</w:t>
      </w:r>
      <w:r w:rsidR="00197126" w:rsidRPr="00107DAD">
        <w:t>.</w:t>
      </w:r>
      <w:r w:rsidRPr="00107DAD">
        <w:tab/>
        <w:t>Дата начала и окончания проверки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2</w:t>
      </w:r>
      <w:r w:rsidR="00197126" w:rsidRPr="00107DAD">
        <w:t>.</w:t>
      </w:r>
      <w:r w:rsidRPr="00107DAD">
        <w:tab/>
        <w:t xml:space="preserve">Общее время проведения проверки (в отношении субъектов малого предпринимательства и </w:t>
      </w:r>
      <w:proofErr w:type="spellStart"/>
      <w:r w:rsidRPr="00107DAD">
        <w:t>микропредприятий</w:t>
      </w:r>
      <w:proofErr w:type="spellEnd"/>
      <w:r w:rsidRPr="00107DAD">
        <w:t xml:space="preserve"> указывается в часах)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3</w:t>
      </w:r>
      <w:r w:rsidR="00197126" w:rsidRPr="00107DAD">
        <w:t>.</w:t>
      </w:r>
      <w:r w:rsidRPr="00107DAD">
        <w:tab/>
        <w:t>Наименование органа государственного контроля (надзора), наименование органа муниципального контроля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4</w:t>
      </w:r>
      <w:r w:rsidR="00197126" w:rsidRPr="00107DAD">
        <w:t>.</w:t>
      </w:r>
      <w:r w:rsidRPr="00107DAD">
        <w:tab/>
        <w:t>Дата и номер распоряжения или приказа о проведении проверки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5</w:t>
      </w:r>
      <w:r w:rsidR="00197126" w:rsidRPr="00107DAD">
        <w:t>.</w:t>
      </w:r>
      <w:r w:rsidRPr="00107DAD">
        <w:tab/>
        <w:t>Цель, задачи и предмет проверки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6</w:t>
      </w:r>
      <w:r w:rsidR="00197126" w:rsidRPr="00107DAD">
        <w:t>.</w:t>
      </w:r>
      <w:r w:rsidRPr="00107DAD">
        <w:tab/>
        <w:t>Вид проверки (плановая или внеплановая):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в отношении плановой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– </w:t>
      </w:r>
      <w:r w:rsidRPr="00107DAD">
        <w:t>со ссылкой на ежегодный план проведения проверок;</w:t>
      </w:r>
    </w:p>
    <w:p w:rsidR="00A7294D" w:rsidRPr="00107DAD" w:rsidRDefault="00A7294D" w:rsidP="008704D6">
      <w:pPr>
        <w:ind w:firstLine="567"/>
        <w:jc w:val="both"/>
        <w:rPr>
          <w:rFonts w:eastAsia="Times New Roman" w:cs="Times New Roman"/>
        </w:rPr>
      </w:pPr>
      <w:r w:rsidRPr="00107DAD">
        <w:t>в отношении внеплановой выездной проверки:</w:t>
      </w:r>
    </w:p>
    <w:p w:rsidR="00A7294D" w:rsidRPr="00107DAD" w:rsidRDefault="00A7294D" w:rsidP="008704D6">
      <w:pPr>
        <w:ind w:firstLine="567"/>
        <w:jc w:val="both"/>
      </w:pPr>
      <w:r w:rsidRPr="00107DAD">
        <w:rPr>
          <w:rFonts w:eastAsia="Times New Roman" w:cs="Times New Roman"/>
        </w:rPr>
        <w:t xml:space="preserve">– </w:t>
      </w:r>
      <w:r w:rsidRPr="00107DAD">
        <w:t>с указанием на дату и номер решения прокурора о согласовании проведения проверки (в случае, если такое согласование необходимо)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7</w:t>
      </w:r>
      <w:r w:rsidR="00197126" w:rsidRPr="00107DAD">
        <w:t>.</w:t>
      </w:r>
      <w:r w:rsidRPr="00107DAD">
        <w:tab/>
        <w:t>Дата и номер акта, составленного по результатам проверки, дата его вручения представителю юридического лица, индивидуальному предпринимателю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8</w:t>
      </w:r>
      <w:r w:rsidR="004F180B">
        <w:t>.</w:t>
      </w:r>
      <w:r w:rsidRPr="00107DAD">
        <w:tab/>
        <w:t xml:space="preserve">Выявленные нарушения обязательных требований (указываются содержание выявленного нарушения со ссылкой на положение нормативного правового акта, которым </w:t>
      </w:r>
      <w:r w:rsidRPr="00107DAD">
        <w:lastRenderedPageBreak/>
        <w:t>установлено нарушенное требование, допустившее его лицо)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9</w:t>
      </w:r>
      <w:r w:rsidR="004F180B">
        <w:t>.</w:t>
      </w:r>
      <w:r w:rsidRPr="00107DAD">
        <w:tab/>
        <w:t>Дата, номер и содержание выданного предписания об устранении выявленных нарушений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10</w:t>
      </w:r>
      <w:r w:rsidRPr="00107DAD">
        <w:tab/>
        <w:t>Фамилия, имя, отчество (в случае, если имеется), должность должностного лица (должностных лиц), проводящег</w:t>
      </w:r>
      <w:proofErr w:type="gramStart"/>
      <w:r w:rsidRPr="00107DAD">
        <w:t>о(</w:t>
      </w:r>
      <w:proofErr w:type="gramEnd"/>
      <w:r w:rsidRPr="00107DAD">
        <w:t>их) проверку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11</w:t>
      </w:r>
      <w:r w:rsidRPr="00107DAD">
        <w:tab/>
        <w:t>Фамилия, имя, отчество (в случае, если имеется), должности экспертов, представителей экспертных организаций, привлеченных к проведению проверки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  <w:r w:rsidRPr="00107DAD">
        <w:t>12</w:t>
      </w:r>
      <w:r w:rsidRPr="00107DAD">
        <w:tab/>
        <w:t>Подпись должностного лица (лиц), проводившего проверку</w:t>
      </w:r>
      <w:r w:rsidRPr="00107DAD">
        <w:tab/>
        <w:t xml:space="preserve"> </w:t>
      </w:r>
    </w:p>
    <w:p w:rsidR="00A7294D" w:rsidRPr="00107DAD" w:rsidRDefault="00A7294D" w:rsidP="008704D6">
      <w:pPr>
        <w:ind w:firstLine="567"/>
        <w:jc w:val="both"/>
      </w:pPr>
    </w:p>
    <w:p w:rsidR="00A7294D" w:rsidRPr="00107DAD" w:rsidRDefault="00A7294D" w:rsidP="008704D6">
      <w:pPr>
        <w:ind w:firstLine="567"/>
        <w:jc w:val="both"/>
      </w:pPr>
    </w:p>
    <w:sectPr w:rsidR="00A7294D" w:rsidRPr="00107DAD" w:rsidSect="008704D6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proofState w:spelling="clean" w:grammar="clean"/>
  <w:stylePaneFormatFilter w:val="000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04310"/>
    <w:rsid w:val="000761C3"/>
    <w:rsid w:val="00107DAD"/>
    <w:rsid w:val="00197126"/>
    <w:rsid w:val="00243866"/>
    <w:rsid w:val="002976B6"/>
    <w:rsid w:val="004F180B"/>
    <w:rsid w:val="00581F0C"/>
    <w:rsid w:val="0064024F"/>
    <w:rsid w:val="00676F9B"/>
    <w:rsid w:val="00717911"/>
    <w:rsid w:val="008704D6"/>
    <w:rsid w:val="008B29AA"/>
    <w:rsid w:val="008B73F6"/>
    <w:rsid w:val="008F2164"/>
    <w:rsid w:val="00A7294D"/>
    <w:rsid w:val="00A83007"/>
    <w:rsid w:val="00AE170B"/>
    <w:rsid w:val="00C04310"/>
    <w:rsid w:val="00ED0E18"/>
    <w:rsid w:val="00F42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76B6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0"/>
    <w:qFormat/>
    <w:rsid w:val="002976B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2976B6"/>
  </w:style>
  <w:style w:type="character" w:customStyle="1" w:styleId="WW-Absatz-Standardschriftart">
    <w:name w:val="WW-Absatz-Standardschriftart"/>
    <w:rsid w:val="002976B6"/>
  </w:style>
  <w:style w:type="character" w:customStyle="1" w:styleId="WW-Absatz-Standardschriftart1">
    <w:name w:val="WW-Absatz-Standardschriftart1"/>
    <w:rsid w:val="002976B6"/>
  </w:style>
  <w:style w:type="character" w:customStyle="1" w:styleId="WW-Absatz-Standardschriftart11">
    <w:name w:val="WW-Absatz-Standardschriftart11"/>
    <w:rsid w:val="002976B6"/>
  </w:style>
  <w:style w:type="character" w:styleId="a4">
    <w:name w:val="Hyperlink"/>
    <w:rsid w:val="002976B6"/>
    <w:rPr>
      <w:color w:val="000080"/>
      <w:u w:val="single"/>
    </w:rPr>
  </w:style>
  <w:style w:type="character" w:customStyle="1" w:styleId="a5">
    <w:name w:val="Цветовое выделение"/>
    <w:rsid w:val="002976B6"/>
    <w:rPr>
      <w:b/>
      <w:bCs/>
      <w:color w:val="000080"/>
    </w:rPr>
  </w:style>
  <w:style w:type="paragraph" w:customStyle="1" w:styleId="a6">
    <w:name w:val="Заголовок"/>
    <w:basedOn w:val="a"/>
    <w:next w:val="a0"/>
    <w:rsid w:val="002976B6"/>
    <w:pPr>
      <w:keepNext/>
      <w:spacing w:before="240" w:after="120"/>
    </w:pPr>
    <w:rPr>
      <w:rFonts w:ascii="Arial" w:hAnsi="Arial"/>
      <w:sz w:val="28"/>
      <w:szCs w:val="28"/>
    </w:rPr>
  </w:style>
  <w:style w:type="paragraph" w:styleId="a0">
    <w:name w:val="Body Text"/>
    <w:basedOn w:val="a"/>
    <w:rsid w:val="002976B6"/>
    <w:pPr>
      <w:spacing w:after="120"/>
    </w:pPr>
  </w:style>
  <w:style w:type="paragraph" w:styleId="a7">
    <w:name w:val="List"/>
    <w:basedOn w:val="a0"/>
    <w:rsid w:val="002976B6"/>
  </w:style>
  <w:style w:type="paragraph" w:styleId="a8">
    <w:name w:val="caption"/>
    <w:basedOn w:val="a"/>
    <w:qFormat/>
    <w:rsid w:val="002976B6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2976B6"/>
    <w:pPr>
      <w:suppressLineNumbers/>
    </w:pPr>
  </w:style>
  <w:style w:type="paragraph" w:styleId="a9">
    <w:name w:val="No Spacing"/>
    <w:uiPriority w:val="1"/>
    <w:qFormat/>
    <w:rsid w:val="002976B6"/>
    <w:pPr>
      <w:suppressAutoHyphens/>
    </w:pPr>
    <w:rPr>
      <w:rFonts w:ascii="Calibri" w:eastAsia="Calibri" w:hAnsi="Calibri" w:cs="Calibri"/>
      <w:kern w:val="1"/>
      <w:sz w:val="22"/>
      <w:szCs w:val="22"/>
    </w:rPr>
  </w:style>
  <w:style w:type="paragraph" w:styleId="aa">
    <w:name w:val="Balloon Text"/>
    <w:basedOn w:val="a"/>
    <w:link w:val="ab"/>
    <w:rsid w:val="00243866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1"/>
    <w:link w:val="aa"/>
    <w:rsid w:val="00243866"/>
    <w:rPr>
      <w:rFonts w:ascii="Tahoma" w:eastAsia="Lucida Sans Unicode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438966.4" TargetMode="External"/><Relationship Id="rId13" Type="http://schemas.openxmlformats.org/officeDocument/2006/relationships/hyperlink" Target="garantf1://12067036.2000" TargetMode="External"/><Relationship Id="rId18" Type="http://schemas.openxmlformats.org/officeDocument/2006/relationships/hyperlink" Target="garantf1://12067036.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16438966.3" TargetMode="External"/><Relationship Id="rId7" Type="http://schemas.openxmlformats.org/officeDocument/2006/relationships/hyperlink" Target="garantf1://12064247.0" TargetMode="External"/><Relationship Id="rId12" Type="http://schemas.openxmlformats.org/officeDocument/2006/relationships/hyperlink" Target="garantf1://12064247.1222" TargetMode="External"/><Relationship Id="rId17" Type="http://schemas.openxmlformats.org/officeDocument/2006/relationships/hyperlink" Target="garantf1://12067036.3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25267.0" TargetMode="External"/><Relationship Id="rId20" Type="http://schemas.openxmlformats.org/officeDocument/2006/relationships/hyperlink" Target="garantf1://16438966.4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11" Type="http://schemas.openxmlformats.org/officeDocument/2006/relationships/hyperlink" Target="garantf1://12064247.1221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64247.0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12067036.0" TargetMode="External"/><Relationship Id="rId19" Type="http://schemas.openxmlformats.org/officeDocument/2006/relationships/hyperlink" Target="garantf1://16438966.5" TargetMode="External"/><Relationship Id="rId4" Type="http://schemas.openxmlformats.org/officeDocument/2006/relationships/hyperlink" Target="garantf1://12046661.0" TargetMode="External"/><Relationship Id="rId9" Type="http://schemas.openxmlformats.org/officeDocument/2006/relationships/hyperlink" Target="garantf1://12067036.1000" TargetMode="External"/><Relationship Id="rId14" Type="http://schemas.openxmlformats.org/officeDocument/2006/relationships/hyperlink" Target="garantf1://12067036.0" TargetMode="External"/><Relationship Id="rId2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9709</Words>
  <Characters>55347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ПРОЕКТ</vt:lpstr>
    </vt:vector>
  </TitlesOfParts>
  <Company>NhT</Company>
  <LinksUpToDate>false</LinksUpToDate>
  <CharactersWithSpaces>64927</CharactersWithSpaces>
  <SharedDoc>false</SharedDoc>
  <HLinks>
    <vt:vector size="168" baseType="variant">
      <vt:variant>
        <vt:i4>1703968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2031650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sub_35</vt:lpwstr>
      </vt:variant>
      <vt:variant>
        <vt:i4>5177346</vt:i4>
      </vt:variant>
      <vt:variant>
        <vt:i4>75</vt:i4>
      </vt:variant>
      <vt:variant>
        <vt:i4>0</vt:i4>
      </vt:variant>
      <vt:variant>
        <vt:i4>5</vt:i4>
      </vt:variant>
      <vt:variant>
        <vt:lpwstr>garantf1://16438966.3</vt:lpwstr>
      </vt:variant>
      <vt:variant>
        <vt:lpwstr/>
      </vt:variant>
      <vt:variant>
        <vt:i4>5177346</vt:i4>
      </vt:variant>
      <vt:variant>
        <vt:i4>72</vt:i4>
      </vt:variant>
      <vt:variant>
        <vt:i4>0</vt:i4>
      </vt:variant>
      <vt:variant>
        <vt:i4>5</vt:i4>
      </vt:variant>
      <vt:variant>
        <vt:lpwstr>garantf1://16438966.4</vt:lpwstr>
      </vt:variant>
      <vt:variant>
        <vt:lpwstr/>
      </vt:variant>
      <vt:variant>
        <vt:i4>5177346</vt:i4>
      </vt:variant>
      <vt:variant>
        <vt:i4>69</vt:i4>
      </vt:variant>
      <vt:variant>
        <vt:i4>0</vt:i4>
      </vt:variant>
      <vt:variant>
        <vt:i4>5</vt:i4>
      </vt:variant>
      <vt:variant>
        <vt:lpwstr>garantf1://16438966.0</vt:lpwstr>
      </vt:variant>
      <vt:variant>
        <vt:lpwstr/>
      </vt:variant>
      <vt:variant>
        <vt:i4>5177346</vt:i4>
      </vt:variant>
      <vt:variant>
        <vt:i4>66</vt:i4>
      </vt:variant>
      <vt:variant>
        <vt:i4>0</vt:i4>
      </vt:variant>
      <vt:variant>
        <vt:i4>5</vt:i4>
      </vt:variant>
      <vt:variant>
        <vt:lpwstr>garantf1://16438966.5</vt:lpwstr>
      </vt:variant>
      <vt:variant>
        <vt:lpwstr/>
      </vt:variant>
      <vt:variant>
        <vt:i4>4259850</vt:i4>
      </vt:variant>
      <vt:variant>
        <vt:i4>63</vt:i4>
      </vt:variant>
      <vt:variant>
        <vt:i4>0</vt:i4>
      </vt:variant>
      <vt:variant>
        <vt:i4>5</vt:i4>
      </vt:variant>
      <vt:variant>
        <vt:lpwstr>garantf1://12067036.0</vt:lpwstr>
      </vt:variant>
      <vt:variant>
        <vt:lpwstr/>
      </vt:variant>
      <vt:variant>
        <vt:i4>4259849</vt:i4>
      </vt:variant>
      <vt:variant>
        <vt:i4>60</vt:i4>
      </vt:variant>
      <vt:variant>
        <vt:i4>0</vt:i4>
      </vt:variant>
      <vt:variant>
        <vt:i4>5</vt:i4>
      </vt:variant>
      <vt:variant>
        <vt:lpwstr>garantf1://12067036.3000</vt:lpwstr>
      </vt:variant>
      <vt:variant>
        <vt:lpwstr/>
      </vt:variant>
      <vt:variant>
        <vt:i4>5046283</vt:i4>
      </vt:variant>
      <vt:variant>
        <vt:i4>57</vt:i4>
      </vt:variant>
      <vt:variant>
        <vt:i4>0</vt:i4>
      </vt:variant>
      <vt:variant>
        <vt:i4>5</vt:i4>
      </vt:variant>
      <vt:variant>
        <vt:lpwstr>garantf1://16445293.0</vt:lpwstr>
      </vt:variant>
      <vt:variant>
        <vt:lpwstr/>
      </vt:variant>
      <vt:variant>
        <vt:i4>4587533</vt:i4>
      </vt:variant>
      <vt:variant>
        <vt:i4>54</vt:i4>
      </vt:variant>
      <vt:variant>
        <vt:i4>0</vt:i4>
      </vt:variant>
      <vt:variant>
        <vt:i4>5</vt:i4>
      </vt:variant>
      <vt:variant>
        <vt:lpwstr>garantf1://12025267.0</vt:lpwstr>
      </vt:variant>
      <vt:variant>
        <vt:lpwstr/>
      </vt:variant>
      <vt:variant>
        <vt:i4>4521993</vt:i4>
      </vt:variant>
      <vt:variant>
        <vt:i4>51</vt:i4>
      </vt:variant>
      <vt:variant>
        <vt:i4>0</vt:i4>
      </vt:variant>
      <vt:variant>
        <vt:i4>5</vt:i4>
      </vt:variant>
      <vt:variant>
        <vt:lpwstr>garantf1://12064247.0</vt:lpwstr>
      </vt:variant>
      <vt:variant>
        <vt:lpwstr/>
      </vt:variant>
      <vt:variant>
        <vt:i4>4259850</vt:i4>
      </vt:variant>
      <vt:variant>
        <vt:i4>48</vt:i4>
      </vt:variant>
      <vt:variant>
        <vt:i4>0</vt:i4>
      </vt:variant>
      <vt:variant>
        <vt:i4>5</vt:i4>
      </vt:variant>
      <vt:variant>
        <vt:lpwstr>garantf1://12067036.0</vt:lpwstr>
      </vt:variant>
      <vt:variant>
        <vt:lpwstr/>
      </vt:variant>
      <vt:variant>
        <vt:i4>4259848</vt:i4>
      </vt:variant>
      <vt:variant>
        <vt:i4>45</vt:i4>
      </vt:variant>
      <vt:variant>
        <vt:i4>0</vt:i4>
      </vt:variant>
      <vt:variant>
        <vt:i4>5</vt:i4>
      </vt:variant>
      <vt:variant>
        <vt:lpwstr>garantf1://12067036.2000</vt:lpwstr>
      </vt:variant>
      <vt:variant>
        <vt:lpwstr/>
      </vt:variant>
      <vt:variant>
        <vt:i4>4521994</vt:i4>
      </vt:variant>
      <vt:variant>
        <vt:i4>42</vt:i4>
      </vt:variant>
      <vt:variant>
        <vt:i4>0</vt:i4>
      </vt:variant>
      <vt:variant>
        <vt:i4>5</vt:i4>
      </vt:variant>
      <vt:variant>
        <vt:lpwstr>garantf1://12064247.1222</vt:lpwstr>
      </vt:variant>
      <vt:variant>
        <vt:lpwstr/>
      </vt:variant>
      <vt:variant>
        <vt:i4>4587530</vt:i4>
      </vt:variant>
      <vt:variant>
        <vt:i4>39</vt:i4>
      </vt:variant>
      <vt:variant>
        <vt:i4>0</vt:i4>
      </vt:variant>
      <vt:variant>
        <vt:i4>5</vt:i4>
      </vt:variant>
      <vt:variant>
        <vt:lpwstr>garantf1://12064247.1221</vt:lpwstr>
      </vt:variant>
      <vt:variant>
        <vt:lpwstr/>
      </vt:variant>
      <vt:variant>
        <vt:i4>4259850</vt:i4>
      </vt:variant>
      <vt:variant>
        <vt:i4>36</vt:i4>
      </vt:variant>
      <vt:variant>
        <vt:i4>0</vt:i4>
      </vt:variant>
      <vt:variant>
        <vt:i4>5</vt:i4>
      </vt:variant>
      <vt:variant>
        <vt:lpwstr>garantf1://12067036.0</vt:lpwstr>
      </vt:variant>
      <vt:variant>
        <vt:lpwstr/>
      </vt:variant>
      <vt:variant>
        <vt:i4>4259851</vt:i4>
      </vt:variant>
      <vt:variant>
        <vt:i4>33</vt:i4>
      </vt:variant>
      <vt:variant>
        <vt:i4>0</vt:i4>
      </vt:variant>
      <vt:variant>
        <vt:i4>5</vt:i4>
      </vt:variant>
      <vt:variant>
        <vt:lpwstr>garantf1://12067036.1000</vt:lpwstr>
      </vt:variant>
      <vt:variant>
        <vt:lpwstr/>
      </vt:variant>
      <vt:variant>
        <vt:i4>1769506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1769506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sub_31</vt:lpwstr>
      </vt:variant>
      <vt:variant>
        <vt:i4>5177346</vt:i4>
      </vt:variant>
      <vt:variant>
        <vt:i4>24</vt:i4>
      </vt:variant>
      <vt:variant>
        <vt:i4>0</vt:i4>
      </vt:variant>
      <vt:variant>
        <vt:i4>5</vt:i4>
      </vt:variant>
      <vt:variant>
        <vt:lpwstr>garantf1://16438966.4</vt:lpwstr>
      </vt:variant>
      <vt:variant>
        <vt:lpwstr/>
      </vt:variant>
      <vt:variant>
        <vt:i4>4521993</vt:i4>
      </vt:variant>
      <vt:variant>
        <vt:i4>21</vt:i4>
      </vt:variant>
      <vt:variant>
        <vt:i4>0</vt:i4>
      </vt:variant>
      <vt:variant>
        <vt:i4>5</vt:i4>
      </vt:variant>
      <vt:variant>
        <vt:lpwstr>garantf1://12064247.0</vt:lpwstr>
      </vt:variant>
      <vt:variant>
        <vt:lpwstr/>
      </vt:variant>
      <vt:variant>
        <vt:i4>4521993</vt:i4>
      </vt:variant>
      <vt:variant>
        <vt:i4>18</vt:i4>
      </vt:variant>
      <vt:variant>
        <vt:i4>0</vt:i4>
      </vt:variant>
      <vt:variant>
        <vt:i4>5</vt:i4>
      </vt:variant>
      <vt:variant>
        <vt:lpwstr>garantf1://12046661.0</vt:lpwstr>
      </vt:variant>
      <vt:variant>
        <vt:lpwstr/>
      </vt:variant>
      <vt:variant>
        <vt:i4>6684710</vt:i4>
      </vt:variant>
      <vt:variant>
        <vt:i4>15</vt:i4>
      </vt:variant>
      <vt:variant>
        <vt:i4>0</vt:i4>
      </vt:variant>
      <vt:variant>
        <vt:i4>5</vt:i4>
      </vt:variant>
      <vt:variant>
        <vt:lpwstr>garantf1://86367.0</vt:lpwstr>
      </vt:variant>
      <vt:variant>
        <vt:lpwstr/>
      </vt:variant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garantf1://12024624.0</vt:lpwstr>
      </vt:variant>
      <vt:variant>
        <vt:lpwstr/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garantf1://12046661.0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ПРОЕКТ</dc:title>
  <dc:subject/>
  <dc:creator>Чапаево</dc:creator>
  <cp:keywords/>
  <cp:lastModifiedBy>Marina</cp:lastModifiedBy>
  <cp:revision>2</cp:revision>
  <cp:lastPrinted>2013-04-11T11:31:00Z</cp:lastPrinted>
  <dcterms:created xsi:type="dcterms:W3CDTF">2013-04-11T11:52:00Z</dcterms:created>
  <dcterms:modified xsi:type="dcterms:W3CDTF">2013-04-11T11:52:00Z</dcterms:modified>
</cp:coreProperties>
</file>